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3" w:rsidRPr="00454470" w:rsidRDefault="00E70273" w:rsidP="00E7027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AA4537" w:rsidRDefault="00AA4537" w:rsidP="00DF2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17" w:rsidRPr="00A76EC7" w:rsidRDefault="00071209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1209" w:rsidRPr="00071209" w:rsidRDefault="00D01C68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09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071209" w:rsidRPr="00071209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71209">
        <w:rPr>
          <w:rFonts w:ascii="Times New Roman" w:hAnsi="Times New Roman"/>
          <w:b/>
          <w:sz w:val="24"/>
          <w:szCs w:val="24"/>
        </w:rPr>
        <w:t>роверк</w:t>
      </w:r>
      <w:r w:rsidR="00071209" w:rsidRPr="00071209">
        <w:rPr>
          <w:rFonts w:ascii="Times New Roman" w:hAnsi="Times New Roman"/>
          <w:b/>
          <w:sz w:val="24"/>
          <w:szCs w:val="24"/>
        </w:rPr>
        <w:t>а</w:t>
      </w:r>
      <w:r w:rsidRPr="00071209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AA16FA">
        <w:rPr>
          <w:rFonts w:ascii="Times New Roman" w:hAnsi="Times New Roman"/>
          <w:b/>
          <w:sz w:val="24"/>
          <w:szCs w:val="24"/>
        </w:rPr>
        <w:t>7</w:t>
      </w:r>
      <w:r w:rsidRPr="00071209">
        <w:rPr>
          <w:rFonts w:ascii="Times New Roman" w:hAnsi="Times New Roman"/>
          <w:b/>
          <w:sz w:val="24"/>
          <w:szCs w:val="24"/>
        </w:rPr>
        <w:t xml:space="preserve"> год</w:t>
      </w:r>
      <w:r w:rsidR="00816837" w:rsidRPr="00071209">
        <w:rPr>
          <w:rFonts w:ascii="Times New Roman" w:hAnsi="Times New Roman"/>
          <w:b/>
          <w:sz w:val="24"/>
          <w:szCs w:val="24"/>
        </w:rPr>
        <w:t xml:space="preserve"> </w:t>
      </w:r>
      <w:r w:rsidR="00071209" w:rsidRPr="00071209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Нерюнгринского района» </w:t>
      </w:r>
    </w:p>
    <w:p w:rsidR="00E70273" w:rsidRDefault="00E70273" w:rsidP="0048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273" w:rsidRDefault="00AA16FA" w:rsidP="00E7027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347B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6378AF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34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01C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365BB7" w:rsidRPr="000E1C91" w:rsidRDefault="00483B17" w:rsidP="00AA1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273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</w:t>
      </w:r>
      <w:r w:rsidR="00C65189">
        <w:rPr>
          <w:rFonts w:ascii="Times New Roman" w:hAnsi="Times New Roman"/>
          <w:sz w:val="24"/>
          <w:szCs w:val="24"/>
        </w:rPr>
        <w:t xml:space="preserve">ального закона РФ от 07.02.2011 </w:t>
      </w:r>
      <w:r w:rsidRPr="00697E3A">
        <w:rPr>
          <w:rFonts w:ascii="Times New Roman" w:hAnsi="Times New Roman"/>
          <w:sz w:val="24"/>
          <w:szCs w:val="24"/>
        </w:rPr>
        <w:t>№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444659">
        <w:rPr>
          <w:rFonts w:ascii="Times New Roman" w:hAnsi="Times New Roman"/>
          <w:sz w:val="24"/>
          <w:szCs w:val="24"/>
        </w:rPr>
        <w:t>,</w:t>
      </w:r>
      <w:r w:rsidR="00E877E1">
        <w:rPr>
          <w:rFonts w:ascii="Times New Roman" w:hAnsi="Times New Roman"/>
          <w:sz w:val="24"/>
          <w:szCs w:val="24"/>
        </w:rPr>
        <w:t xml:space="preserve"> </w:t>
      </w:r>
      <w:r w:rsidR="00444659" w:rsidRPr="00697E3A">
        <w:rPr>
          <w:rFonts w:ascii="Times New Roman" w:hAnsi="Times New Roman"/>
          <w:sz w:val="24"/>
          <w:szCs w:val="24"/>
        </w:rPr>
        <w:t xml:space="preserve">статьи 264.4 Бюджетного Кодекса РФ, </w:t>
      </w:r>
      <w:r w:rsidR="00A93FC0" w:rsidRPr="00DE223E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A93FC0" w:rsidRPr="00DE223E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C65189" w:rsidRPr="00C65189">
        <w:rPr>
          <w:rFonts w:ascii="Times New Roman" w:hAnsi="Times New Roman"/>
          <w:sz w:val="24"/>
          <w:szCs w:val="24"/>
        </w:rPr>
        <w:t xml:space="preserve"> </w:t>
      </w:r>
      <w:r w:rsidR="00C65189" w:rsidRPr="00DE223E">
        <w:rPr>
          <w:rFonts w:ascii="Times New Roman" w:hAnsi="Times New Roman"/>
          <w:sz w:val="24"/>
          <w:szCs w:val="24"/>
        </w:rPr>
        <w:t>№ 3-6</w:t>
      </w:r>
      <w:r w:rsidR="00A93FC0" w:rsidRPr="00DE223E">
        <w:rPr>
          <w:rFonts w:ascii="Times New Roman" w:hAnsi="Times New Roman"/>
          <w:sz w:val="24"/>
          <w:szCs w:val="24"/>
        </w:rPr>
        <w:t>,</w:t>
      </w:r>
      <w:r w:rsidRPr="00DE223E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273" w:rsidRPr="00DE223E">
        <w:rPr>
          <w:rFonts w:ascii="Times New Roman" w:hAnsi="Times New Roman"/>
          <w:sz w:val="24"/>
          <w:szCs w:val="24"/>
        </w:rPr>
        <w:t xml:space="preserve">едению внешней проверки годовой бюджетной </w:t>
      </w:r>
      <w:r w:rsidRPr="00DE223E">
        <w:rPr>
          <w:rFonts w:ascii="Times New Roman" w:hAnsi="Times New Roman"/>
          <w:sz w:val="24"/>
          <w:szCs w:val="24"/>
        </w:rPr>
        <w:t>отчет</w:t>
      </w:r>
      <w:r w:rsidR="00E70273" w:rsidRPr="00DE223E">
        <w:rPr>
          <w:rFonts w:ascii="Times New Roman" w:hAnsi="Times New Roman"/>
          <w:sz w:val="24"/>
          <w:szCs w:val="24"/>
        </w:rPr>
        <w:t>ности</w:t>
      </w:r>
      <w:r w:rsidRPr="00DE223E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AA16FA">
        <w:rPr>
          <w:rFonts w:ascii="Times New Roman" w:hAnsi="Times New Roman"/>
          <w:sz w:val="24"/>
          <w:szCs w:val="24"/>
        </w:rPr>
        <w:t>7</w:t>
      </w:r>
      <w:r w:rsidR="009C5D0B">
        <w:rPr>
          <w:rFonts w:ascii="Times New Roman" w:hAnsi="Times New Roman"/>
          <w:sz w:val="24"/>
          <w:szCs w:val="24"/>
        </w:rPr>
        <w:t xml:space="preserve"> </w:t>
      </w:r>
      <w:r w:rsidRPr="00DE223E">
        <w:rPr>
          <w:rFonts w:ascii="Times New Roman" w:hAnsi="Times New Roman"/>
          <w:sz w:val="24"/>
          <w:szCs w:val="24"/>
        </w:rPr>
        <w:t>г</w:t>
      </w:r>
      <w:r w:rsidR="00DE223E">
        <w:rPr>
          <w:rFonts w:ascii="Times New Roman" w:hAnsi="Times New Roman"/>
          <w:sz w:val="24"/>
          <w:szCs w:val="24"/>
        </w:rPr>
        <w:t xml:space="preserve">од </w:t>
      </w:r>
      <w:r w:rsidRPr="00697E3A">
        <w:rPr>
          <w:rFonts w:ascii="Times New Roman" w:hAnsi="Times New Roman"/>
          <w:sz w:val="24"/>
          <w:szCs w:val="24"/>
        </w:rPr>
        <w:t xml:space="preserve">проведена проверка годовой отчетности </w:t>
      </w:r>
      <w:r w:rsidR="00816837" w:rsidRPr="000E1C91">
        <w:rPr>
          <w:rFonts w:ascii="Times New Roman" w:hAnsi="Times New Roman"/>
          <w:sz w:val="24"/>
          <w:szCs w:val="24"/>
        </w:rPr>
        <w:t>Муниципального К</w:t>
      </w:r>
      <w:r w:rsidRPr="000E1C91">
        <w:rPr>
          <w:rFonts w:ascii="Times New Roman" w:hAnsi="Times New Roman"/>
          <w:sz w:val="24"/>
          <w:szCs w:val="24"/>
        </w:rPr>
        <w:t xml:space="preserve">азенного учреждения </w:t>
      </w:r>
      <w:r w:rsidR="002F1549" w:rsidRPr="000E1C91">
        <w:rPr>
          <w:rFonts w:ascii="Times New Roman" w:hAnsi="Times New Roman"/>
          <w:sz w:val="24"/>
          <w:szCs w:val="24"/>
        </w:rPr>
        <w:t>«</w:t>
      </w:r>
      <w:r w:rsidR="00816837" w:rsidRPr="000E1C91">
        <w:rPr>
          <w:rFonts w:ascii="Times New Roman" w:hAnsi="Times New Roman"/>
          <w:sz w:val="24"/>
          <w:szCs w:val="24"/>
        </w:rPr>
        <w:t xml:space="preserve">Управление </w:t>
      </w:r>
      <w:r w:rsidR="002F1549" w:rsidRPr="000E1C91">
        <w:rPr>
          <w:rFonts w:ascii="Times New Roman" w:hAnsi="Times New Roman"/>
          <w:sz w:val="24"/>
          <w:szCs w:val="24"/>
        </w:rPr>
        <w:t xml:space="preserve">муниципальной собственностью и закупками </w:t>
      </w:r>
      <w:r w:rsidR="00816837" w:rsidRPr="000E1C91">
        <w:rPr>
          <w:rFonts w:ascii="Times New Roman" w:hAnsi="Times New Roman"/>
          <w:sz w:val="24"/>
          <w:szCs w:val="24"/>
        </w:rPr>
        <w:t>Нерюнгринского района</w:t>
      </w:r>
      <w:r w:rsidR="002F1549" w:rsidRPr="000E1C91">
        <w:rPr>
          <w:rFonts w:ascii="Times New Roman" w:hAnsi="Times New Roman"/>
          <w:sz w:val="24"/>
          <w:szCs w:val="24"/>
        </w:rPr>
        <w:t>»</w:t>
      </w:r>
      <w:r w:rsidR="002225D7" w:rsidRPr="000E1C91">
        <w:rPr>
          <w:rFonts w:ascii="Times New Roman" w:hAnsi="Times New Roman"/>
          <w:sz w:val="24"/>
          <w:szCs w:val="24"/>
        </w:rPr>
        <w:t xml:space="preserve"> за 201</w:t>
      </w:r>
      <w:r w:rsidR="00AA16FA">
        <w:rPr>
          <w:rFonts w:ascii="Times New Roman" w:hAnsi="Times New Roman"/>
          <w:sz w:val="24"/>
          <w:szCs w:val="24"/>
        </w:rPr>
        <w:t>7</w:t>
      </w:r>
      <w:r w:rsidR="002225D7" w:rsidRPr="000E1C91">
        <w:rPr>
          <w:rFonts w:ascii="Times New Roman" w:hAnsi="Times New Roman"/>
          <w:sz w:val="24"/>
          <w:szCs w:val="24"/>
        </w:rPr>
        <w:t xml:space="preserve"> год.</w:t>
      </w:r>
    </w:p>
    <w:p w:rsidR="0015212C" w:rsidRPr="004D6450" w:rsidRDefault="00483B17" w:rsidP="00AA1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450">
        <w:rPr>
          <w:rFonts w:ascii="Times New Roman" w:hAnsi="Times New Roman"/>
          <w:b/>
          <w:sz w:val="24"/>
          <w:szCs w:val="24"/>
        </w:rPr>
        <w:t>Объект проверки:</w:t>
      </w:r>
      <w:r w:rsidR="00E52C3D" w:rsidRPr="004D6450">
        <w:rPr>
          <w:rFonts w:ascii="Times New Roman" w:hAnsi="Times New Roman"/>
          <w:b/>
          <w:sz w:val="24"/>
          <w:szCs w:val="24"/>
        </w:rPr>
        <w:t xml:space="preserve"> </w:t>
      </w:r>
      <w:r w:rsidR="004D6450" w:rsidRPr="004D6450">
        <w:rPr>
          <w:rFonts w:ascii="Times New Roman" w:hAnsi="Times New Roman"/>
          <w:sz w:val="24"/>
          <w:szCs w:val="24"/>
        </w:rPr>
        <w:t>Муниципально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Казенно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учреждени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«Управление муниципальной собственностью и закупками Нерюнгринского района» </w:t>
      </w:r>
      <w:r w:rsidR="001D18CB" w:rsidRPr="004D6450">
        <w:rPr>
          <w:rFonts w:ascii="Times New Roman" w:hAnsi="Times New Roman"/>
          <w:sz w:val="24"/>
          <w:szCs w:val="24"/>
        </w:rPr>
        <w:t xml:space="preserve">(далее </w:t>
      </w:r>
      <w:r w:rsidR="004D6450" w:rsidRPr="004D6450">
        <w:rPr>
          <w:rFonts w:ascii="Times New Roman" w:hAnsi="Times New Roman"/>
          <w:sz w:val="24"/>
          <w:szCs w:val="24"/>
        </w:rPr>
        <w:t>МКУ УМСиЗ</w:t>
      </w:r>
      <w:r w:rsidR="001D18CB" w:rsidRPr="004D6450">
        <w:rPr>
          <w:rFonts w:ascii="Times New Roman" w:hAnsi="Times New Roman"/>
          <w:sz w:val="24"/>
          <w:szCs w:val="24"/>
        </w:rPr>
        <w:t>)</w:t>
      </w:r>
      <w:r w:rsidRPr="004D6450">
        <w:rPr>
          <w:rFonts w:ascii="Times New Roman" w:hAnsi="Times New Roman"/>
          <w:sz w:val="24"/>
          <w:szCs w:val="24"/>
        </w:rPr>
        <w:t>.</w:t>
      </w:r>
    </w:p>
    <w:p w:rsidR="001B0158" w:rsidRPr="00EE0DAC" w:rsidRDefault="00E3492F" w:rsidP="00AA1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МКУ УМСиЗ создано на основании Гражданского кодекса Российской Федерации, в соответствии с Федеральным законом от 12.01.1996 №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7-ФЗ «О некоммерческих организациях» и Федеральным законом от 06.10.2003 № 131-ФЗ «Об общих принципах организации местного самоуправления Российской Федерации». Организационно</w:t>
      </w:r>
      <w:r w:rsidR="00AA16FA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- правовая форма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 xml:space="preserve">- муниципальное казенное учреждение.  </w:t>
      </w:r>
    </w:p>
    <w:p w:rsidR="0015212C" w:rsidRPr="00EE0DAC" w:rsidRDefault="00483B17" w:rsidP="0070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>Предмет проверки: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годовая</w:t>
      </w:r>
      <w:r w:rsidR="00287A29" w:rsidRPr="00EE0DAC">
        <w:rPr>
          <w:rFonts w:ascii="Times New Roman" w:hAnsi="Times New Roman"/>
          <w:sz w:val="24"/>
          <w:szCs w:val="24"/>
        </w:rPr>
        <w:t xml:space="preserve"> </w:t>
      </w:r>
      <w:r w:rsidR="00E70273" w:rsidRPr="00EE0DAC">
        <w:rPr>
          <w:rFonts w:ascii="Times New Roman" w:hAnsi="Times New Roman"/>
          <w:sz w:val="24"/>
          <w:szCs w:val="24"/>
        </w:rPr>
        <w:t xml:space="preserve">бюджетная </w:t>
      </w:r>
      <w:r w:rsidRPr="00EE0DAC">
        <w:rPr>
          <w:rFonts w:ascii="Times New Roman" w:hAnsi="Times New Roman"/>
          <w:sz w:val="24"/>
          <w:szCs w:val="24"/>
        </w:rPr>
        <w:t>отчет</w:t>
      </w:r>
      <w:r w:rsidR="00E70273" w:rsidRPr="00EE0DAC">
        <w:rPr>
          <w:rFonts w:ascii="Times New Roman" w:hAnsi="Times New Roman"/>
          <w:sz w:val="24"/>
          <w:szCs w:val="24"/>
        </w:rPr>
        <w:t>ность</w:t>
      </w:r>
      <w:r w:rsidRPr="00EE0DAC">
        <w:rPr>
          <w:rFonts w:ascii="Times New Roman" w:hAnsi="Times New Roman"/>
          <w:sz w:val="24"/>
          <w:szCs w:val="24"/>
        </w:rPr>
        <w:t xml:space="preserve"> получателя бюджетных средств за 201</w:t>
      </w:r>
      <w:r w:rsidR="00705880">
        <w:rPr>
          <w:rFonts w:ascii="Times New Roman" w:hAnsi="Times New Roman"/>
          <w:sz w:val="24"/>
          <w:szCs w:val="24"/>
        </w:rPr>
        <w:t>7</w:t>
      </w:r>
      <w:r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483B17" w:rsidRPr="00EE0DAC" w:rsidRDefault="00483B17" w:rsidP="0070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>Цель проверки:</w:t>
      </w:r>
      <w:r w:rsidRPr="00EE0DAC">
        <w:rPr>
          <w:rFonts w:ascii="Times New Roman" w:hAnsi="Times New Roman"/>
          <w:sz w:val="24"/>
          <w:szCs w:val="24"/>
        </w:rPr>
        <w:t xml:space="preserve"> установление </w:t>
      </w:r>
      <w:r w:rsidR="0057216E" w:rsidRPr="00EE0DAC">
        <w:rPr>
          <w:rFonts w:ascii="Times New Roman" w:hAnsi="Times New Roman"/>
          <w:sz w:val="24"/>
          <w:szCs w:val="24"/>
        </w:rPr>
        <w:t>достоверности и соответствия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годовой</w:t>
      </w:r>
      <w:r w:rsidRPr="00EE0DAC">
        <w:rPr>
          <w:rFonts w:ascii="Times New Roman" w:hAnsi="Times New Roman"/>
          <w:sz w:val="24"/>
          <w:szCs w:val="24"/>
        </w:rPr>
        <w:t xml:space="preserve"> отчет</w:t>
      </w:r>
      <w:r w:rsidR="00E70273" w:rsidRPr="00EE0DAC">
        <w:rPr>
          <w:rFonts w:ascii="Times New Roman" w:hAnsi="Times New Roman"/>
          <w:sz w:val="24"/>
          <w:szCs w:val="24"/>
        </w:rPr>
        <w:t>ности</w:t>
      </w:r>
      <w:r w:rsidRPr="00EE0DAC">
        <w:rPr>
          <w:rFonts w:ascii="Times New Roman" w:hAnsi="Times New Roman"/>
          <w:sz w:val="24"/>
          <w:szCs w:val="24"/>
        </w:rPr>
        <w:t xml:space="preserve"> </w:t>
      </w:r>
      <w:r w:rsidR="00DA1938" w:rsidRPr="00EE0DAC">
        <w:rPr>
          <w:rFonts w:ascii="Times New Roman" w:hAnsi="Times New Roman"/>
          <w:sz w:val="24"/>
          <w:szCs w:val="24"/>
        </w:rPr>
        <w:t>МКУ УМСиЗ</w:t>
      </w:r>
      <w:r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70273" w:rsidRPr="00EE0DAC" w:rsidRDefault="009F6713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705880" w:rsidRDefault="00483B17" w:rsidP="0070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>Срок проверки:</w:t>
      </w:r>
      <w:r w:rsidRPr="00EE0DAC">
        <w:rPr>
          <w:rFonts w:ascii="Times New Roman" w:hAnsi="Times New Roman"/>
          <w:sz w:val="24"/>
          <w:szCs w:val="24"/>
        </w:rPr>
        <w:t xml:space="preserve">  март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201</w:t>
      </w:r>
      <w:r w:rsidR="00705880">
        <w:rPr>
          <w:rFonts w:ascii="Times New Roman" w:hAnsi="Times New Roman"/>
          <w:sz w:val="24"/>
          <w:szCs w:val="24"/>
        </w:rPr>
        <w:t>8</w:t>
      </w:r>
      <w:r w:rsidRPr="00EE0DAC">
        <w:rPr>
          <w:rFonts w:ascii="Times New Roman" w:hAnsi="Times New Roman"/>
          <w:sz w:val="24"/>
          <w:szCs w:val="24"/>
        </w:rPr>
        <w:t xml:space="preserve"> года.</w:t>
      </w:r>
      <w:r w:rsidR="00A55861" w:rsidRPr="00EE0DAC">
        <w:rPr>
          <w:rFonts w:ascii="Times New Roman" w:hAnsi="Times New Roman"/>
          <w:sz w:val="24"/>
          <w:szCs w:val="24"/>
        </w:rPr>
        <w:t xml:space="preserve">  </w:t>
      </w:r>
    </w:p>
    <w:p w:rsidR="00E70273" w:rsidRPr="00EE0DAC" w:rsidRDefault="009F6713" w:rsidP="0070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E0DAC">
        <w:rPr>
          <w:rFonts w:ascii="Times New Roman" w:hAnsi="Times New Roman"/>
          <w:sz w:val="24"/>
          <w:szCs w:val="24"/>
        </w:rPr>
        <w:t xml:space="preserve"> 201</w:t>
      </w:r>
      <w:r w:rsidR="00705880">
        <w:rPr>
          <w:rFonts w:ascii="Times New Roman" w:hAnsi="Times New Roman"/>
          <w:sz w:val="24"/>
          <w:szCs w:val="24"/>
        </w:rPr>
        <w:t>7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483B17" w:rsidRPr="00EE0DAC" w:rsidRDefault="00483B17" w:rsidP="007058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071209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1.</w:t>
      </w:r>
      <w:r w:rsidR="00E3492F" w:rsidRPr="00EE0DAC">
        <w:rPr>
          <w:rFonts w:ascii="Times New Roman" w:hAnsi="Times New Roman"/>
          <w:sz w:val="24"/>
          <w:szCs w:val="24"/>
        </w:rPr>
        <w:t xml:space="preserve"> </w:t>
      </w:r>
      <w:r w:rsidR="00071209">
        <w:rPr>
          <w:rFonts w:ascii="Times New Roman" w:hAnsi="Times New Roman"/>
          <w:sz w:val="24"/>
          <w:szCs w:val="24"/>
        </w:rPr>
        <w:t>О</w:t>
      </w:r>
      <w:r w:rsidR="00483B17" w:rsidRPr="00EE0DAC">
        <w:rPr>
          <w:rFonts w:ascii="Times New Roman" w:hAnsi="Times New Roman"/>
          <w:sz w:val="24"/>
          <w:szCs w:val="24"/>
        </w:rPr>
        <w:t xml:space="preserve">бщие </w:t>
      </w:r>
      <w:r w:rsidR="00071209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A76EC7" w:rsidRPr="00EE0DAC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2.</w:t>
      </w:r>
      <w:r w:rsidR="00E3492F" w:rsidRPr="00EE0DAC">
        <w:rPr>
          <w:rFonts w:ascii="Times New Roman" w:hAnsi="Times New Roman"/>
          <w:sz w:val="24"/>
          <w:szCs w:val="24"/>
        </w:rPr>
        <w:t xml:space="preserve"> П</w:t>
      </w:r>
      <w:r w:rsidR="00483B17" w:rsidRPr="00EE0DAC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3492F" w:rsidRPr="00EE0DAC">
        <w:rPr>
          <w:rFonts w:ascii="Times New Roman" w:hAnsi="Times New Roman"/>
          <w:sz w:val="24"/>
          <w:szCs w:val="24"/>
        </w:rPr>
        <w:t>.07.</w:t>
      </w:r>
      <w:r w:rsidRPr="00EE0DAC">
        <w:rPr>
          <w:rFonts w:ascii="Times New Roman" w:hAnsi="Times New Roman"/>
          <w:sz w:val="24"/>
          <w:szCs w:val="24"/>
        </w:rPr>
        <w:t>1998 № 145-ФЗ;</w:t>
      </w:r>
    </w:p>
    <w:p w:rsidR="009F6713" w:rsidRPr="00EE0DAC" w:rsidRDefault="009F6713" w:rsidP="00EE0DAC">
      <w:pPr>
        <w:keepNext/>
        <w:keepLines/>
        <w:spacing w:after="0"/>
        <w:jc w:val="both"/>
        <w:outlineLvl w:val="0"/>
        <w:rPr>
          <w:rFonts w:ascii="Times New Roman" w:eastAsiaTheme="majorEastAsia" w:hAnsi="Times New Roman"/>
          <w:bCs/>
          <w:sz w:val="24"/>
          <w:szCs w:val="24"/>
        </w:rPr>
      </w:pPr>
      <w:r w:rsidRPr="00EE0DAC">
        <w:rPr>
          <w:rFonts w:ascii="Times New Roman" w:eastAsiaTheme="majorEastAsia" w:hAnsi="Times New Roman"/>
          <w:bCs/>
          <w:sz w:val="24"/>
          <w:szCs w:val="24"/>
        </w:rPr>
        <w:t>-</w:t>
      </w:r>
      <w:r w:rsidR="00C94399" w:rsidRPr="00EE0DAC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>Федерального закона от 06</w:t>
      </w:r>
      <w:r w:rsidR="00E3492F" w:rsidRPr="00EE0DAC">
        <w:rPr>
          <w:rFonts w:ascii="Times New Roman" w:eastAsiaTheme="majorEastAsia" w:hAnsi="Times New Roman"/>
          <w:bCs/>
          <w:sz w:val="24"/>
          <w:szCs w:val="24"/>
        </w:rPr>
        <w:t>.12.2011</w:t>
      </w:r>
      <w:r w:rsidR="00A347BE">
        <w:rPr>
          <w:rFonts w:ascii="Times New Roman" w:eastAsiaTheme="majorEastAsia" w:hAnsi="Times New Roman"/>
          <w:bCs/>
          <w:sz w:val="24"/>
          <w:szCs w:val="24"/>
        </w:rPr>
        <w:t xml:space="preserve"> №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F04FA4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F04FA4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>;</w:t>
      </w:r>
    </w:p>
    <w:p w:rsidR="00020AC1" w:rsidRDefault="009F6713" w:rsidP="00020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bCs/>
          <w:sz w:val="24"/>
          <w:szCs w:val="24"/>
        </w:rPr>
        <w:t>Приказ</w:t>
      </w:r>
      <w:r w:rsidR="00C94399" w:rsidRPr="00EE0DAC">
        <w:rPr>
          <w:rFonts w:ascii="Times New Roman" w:hAnsi="Times New Roman"/>
          <w:bCs/>
          <w:sz w:val="24"/>
          <w:szCs w:val="24"/>
        </w:rPr>
        <w:t>а</w:t>
      </w:r>
      <w:r w:rsidRPr="00EE0DAC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E3492F" w:rsidRPr="00EE0DAC">
        <w:rPr>
          <w:rFonts w:ascii="Times New Roman" w:hAnsi="Times New Roman"/>
          <w:bCs/>
          <w:sz w:val="24"/>
          <w:szCs w:val="24"/>
        </w:rPr>
        <w:t>.12.</w:t>
      </w:r>
      <w:r w:rsidRPr="00EE0DAC">
        <w:rPr>
          <w:rFonts w:ascii="Times New Roman" w:hAnsi="Times New Roman"/>
          <w:bCs/>
          <w:sz w:val="24"/>
          <w:szCs w:val="24"/>
        </w:rPr>
        <w:t>2010</w:t>
      </w:r>
      <w:r w:rsidR="00A347BE">
        <w:rPr>
          <w:rFonts w:ascii="Times New Roman" w:hAnsi="Times New Roman"/>
          <w:bCs/>
          <w:sz w:val="24"/>
          <w:szCs w:val="24"/>
        </w:rPr>
        <w:t xml:space="preserve"> №</w:t>
      </w:r>
      <w:r w:rsidRPr="00EE0DAC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93FC0" w:rsidRPr="00EE0DAC">
        <w:rPr>
          <w:rFonts w:ascii="Times New Roman" w:hAnsi="Times New Roman"/>
          <w:sz w:val="24"/>
          <w:szCs w:val="24"/>
        </w:rPr>
        <w:t>»;</w:t>
      </w:r>
    </w:p>
    <w:p w:rsidR="00C94399" w:rsidRPr="00EE0DAC" w:rsidRDefault="009F6713" w:rsidP="00020AC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69F1">
        <w:rPr>
          <w:rFonts w:ascii="Times New Roman" w:hAnsi="Times New Roman"/>
          <w:sz w:val="24"/>
          <w:szCs w:val="24"/>
        </w:rPr>
        <w:t>-</w:t>
      </w:r>
      <w:r w:rsidR="00C94399" w:rsidRPr="001969F1">
        <w:rPr>
          <w:rFonts w:ascii="Times New Roman" w:hAnsi="Times New Roman"/>
          <w:sz w:val="24"/>
          <w:szCs w:val="24"/>
        </w:rPr>
        <w:t xml:space="preserve"> </w:t>
      </w:r>
      <w:r w:rsidR="00C94399" w:rsidRPr="001969F1">
        <w:rPr>
          <w:rFonts w:ascii="Times New Roman" w:eastAsiaTheme="minorHAnsi" w:hAnsi="Times New Roman"/>
          <w:sz w:val="24"/>
          <w:szCs w:val="24"/>
        </w:rPr>
        <w:t>Решени</w:t>
      </w:r>
      <w:r w:rsidR="00F04FA4" w:rsidRPr="001969F1">
        <w:rPr>
          <w:rFonts w:ascii="Times New Roman" w:eastAsiaTheme="minorHAnsi" w:hAnsi="Times New Roman"/>
          <w:sz w:val="24"/>
          <w:szCs w:val="24"/>
        </w:rPr>
        <w:t>е</w:t>
      </w:r>
      <w:r w:rsidR="00C94399" w:rsidRPr="001969F1">
        <w:rPr>
          <w:rFonts w:ascii="Times New Roman" w:eastAsiaTheme="minorHAnsi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</w:t>
      </w:r>
      <w:r w:rsidR="00A347BE" w:rsidRPr="001969F1">
        <w:rPr>
          <w:rFonts w:ascii="Times New Roman" w:eastAsiaTheme="minorHAnsi" w:hAnsi="Times New Roman"/>
          <w:sz w:val="24"/>
          <w:szCs w:val="24"/>
        </w:rPr>
        <w:t>№</w:t>
      </w:r>
      <w:r w:rsidR="00C94399" w:rsidRPr="001969F1">
        <w:rPr>
          <w:rFonts w:ascii="Times New Roman" w:eastAsiaTheme="minorHAnsi" w:hAnsi="Times New Roman"/>
          <w:sz w:val="24"/>
          <w:szCs w:val="24"/>
        </w:rPr>
        <w:t> 6-23</w:t>
      </w:r>
      <w:r w:rsidR="00FE38F1" w:rsidRPr="001969F1">
        <w:rPr>
          <w:rFonts w:ascii="Times New Roman" w:eastAsiaTheme="minorHAnsi" w:hAnsi="Times New Roman"/>
          <w:sz w:val="24"/>
          <w:szCs w:val="24"/>
        </w:rPr>
        <w:t xml:space="preserve"> «</w:t>
      </w:r>
      <w:r w:rsidR="00C94399" w:rsidRPr="001969F1">
        <w:rPr>
          <w:rFonts w:ascii="Times New Roman" w:eastAsiaTheme="minorHAnsi" w:hAnsi="Times New Roman"/>
          <w:sz w:val="24"/>
          <w:szCs w:val="24"/>
        </w:rPr>
        <w:t xml:space="preserve">Об утверждении Положения о бюджетном </w:t>
      </w:r>
      <w:r w:rsidR="00FE38F1" w:rsidRPr="001969F1">
        <w:rPr>
          <w:rFonts w:ascii="Times New Roman" w:eastAsiaTheme="minorHAnsi" w:hAnsi="Times New Roman"/>
          <w:sz w:val="24"/>
          <w:szCs w:val="24"/>
        </w:rPr>
        <w:t>процессе в Нерюнгринском районе»</w:t>
      </w:r>
      <w:r w:rsidR="00C94399" w:rsidRPr="001969F1">
        <w:rPr>
          <w:rFonts w:ascii="Times New Roman" w:eastAsiaTheme="minorHAnsi" w:hAnsi="Times New Roman"/>
          <w:sz w:val="24"/>
          <w:szCs w:val="24"/>
        </w:rPr>
        <w:t>;</w:t>
      </w:r>
    </w:p>
    <w:p w:rsidR="00EE0DAC" w:rsidRPr="00EE0DAC" w:rsidRDefault="00EE0DAC" w:rsidP="00EE0DAC">
      <w:pPr>
        <w:pStyle w:val="Default"/>
        <w:jc w:val="both"/>
        <w:rPr>
          <w:bCs/>
          <w:color w:val="auto"/>
        </w:rPr>
      </w:pPr>
      <w:r w:rsidRPr="00E63229">
        <w:rPr>
          <w:color w:val="auto"/>
        </w:rPr>
        <w:lastRenderedPageBreak/>
        <w:t>- Решени</w:t>
      </w:r>
      <w:r w:rsidR="00E63229">
        <w:rPr>
          <w:color w:val="auto"/>
        </w:rPr>
        <w:t>е</w:t>
      </w:r>
      <w:r w:rsidRPr="00E63229">
        <w:rPr>
          <w:color w:val="auto"/>
        </w:rPr>
        <w:t xml:space="preserve"> </w:t>
      </w:r>
      <w:r w:rsidRPr="00E63229">
        <w:rPr>
          <w:bCs/>
          <w:color w:val="auto"/>
        </w:rPr>
        <w:t xml:space="preserve">Нерюнгринского районного Совета депутатов </w:t>
      </w:r>
      <w:r w:rsidR="00E63229" w:rsidRPr="00E63229">
        <w:rPr>
          <w:bCs/>
          <w:spacing w:val="3"/>
        </w:rPr>
        <w:t>от 20.12.2016 № 5-33 «О</w:t>
      </w:r>
      <w:r w:rsidR="00E63229" w:rsidRPr="00067C2A">
        <w:rPr>
          <w:bCs/>
          <w:spacing w:val="3"/>
        </w:rPr>
        <w:t xml:space="preserve"> бюджете Нерюнгринского района на 201</w:t>
      </w:r>
      <w:r w:rsidR="00E63229">
        <w:rPr>
          <w:bCs/>
          <w:spacing w:val="3"/>
        </w:rPr>
        <w:t>7</w:t>
      </w:r>
      <w:r w:rsidR="00E63229" w:rsidRPr="00067C2A">
        <w:rPr>
          <w:bCs/>
          <w:spacing w:val="3"/>
        </w:rPr>
        <w:t xml:space="preserve"> год</w:t>
      </w:r>
      <w:r w:rsidR="00E63229">
        <w:rPr>
          <w:bCs/>
          <w:spacing w:val="3"/>
        </w:rPr>
        <w:t xml:space="preserve"> и на плановый период 2018 и 2019 </w:t>
      </w:r>
      <w:r w:rsidR="00E63229" w:rsidRPr="00E63229">
        <w:rPr>
          <w:bCs/>
          <w:spacing w:val="3"/>
        </w:rPr>
        <w:t>годов»</w:t>
      </w:r>
      <w:r w:rsidRPr="00E63229">
        <w:rPr>
          <w:bCs/>
          <w:color w:val="auto"/>
        </w:rPr>
        <w:t>.</w:t>
      </w:r>
    </w:p>
    <w:p w:rsidR="00AC3563" w:rsidRDefault="00483B17" w:rsidP="00F0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A347BE">
        <w:rPr>
          <w:rFonts w:ascii="Times New Roman" w:hAnsi="Times New Roman"/>
          <w:sz w:val="24"/>
          <w:szCs w:val="24"/>
        </w:rPr>
        <w:t>1</w:t>
      </w:r>
      <w:r w:rsidR="00F04FA4">
        <w:rPr>
          <w:rFonts w:ascii="Times New Roman" w:hAnsi="Times New Roman"/>
          <w:sz w:val="24"/>
          <w:szCs w:val="24"/>
        </w:rPr>
        <w:t>7</w:t>
      </w:r>
      <w:r w:rsidRPr="00EE0DAC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4D36CC" w:rsidRPr="00EE0DAC">
        <w:rPr>
          <w:rFonts w:ascii="Times New Roman" w:hAnsi="Times New Roman"/>
          <w:sz w:val="24"/>
          <w:szCs w:val="24"/>
        </w:rPr>
        <w:t xml:space="preserve"> </w:t>
      </w:r>
      <w:r w:rsidR="00EE0DAC" w:rsidRPr="00EE0DAC">
        <w:rPr>
          <w:rFonts w:ascii="Times New Roman" w:hAnsi="Times New Roman"/>
          <w:sz w:val="24"/>
          <w:szCs w:val="24"/>
        </w:rPr>
        <w:t xml:space="preserve">МКУ УМСиЗ </w:t>
      </w:r>
      <w:r w:rsidRPr="00EE0DAC">
        <w:rPr>
          <w:rFonts w:ascii="Times New Roman" w:hAnsi="Times New Roman"/>
          <w:sz w:val="24"/>
          <w:szCs w:val="24"/>
        </w:rPr>
        <w:t xml:space="preserve">документов. </w:t>
      </w:r>
    </w:p>
    <w:p w:rsidR="007D4A17" w:rsidRPr="00EE0DAC" w:rsidRDefault="007D4A1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AC1" w:rsidRDefault="00483B17" w:rsidP="0002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664">
        <w:rPr>
          <w:rFonts w:ascii="Times New Roman" w:hAnsi="Times New Roman"/>
          <w:b/>
          <w:bCs/>
          <w:spacing w:val="3"/>
          <w:sz w:val="28"/>
          <w:szCs w:val="28"/>
        </w:rPr>
        <w:t xml:space="preserve">1. </w:t>
      </w:r>
      <w:r w:rsidR="00071209" w:rsidRPr="00027664">
        <w:rPr>
          <w:rFonts w:ascii="Times New Roman" w:hAnsi="Times New Roman"/>
          <w:b/>
          <w:sz w:val="28"/>
          <w:szCs w:val="28"/>
        </w:rPr>
        <w:t>Общие сведения об утвержденных и исполненных</w:t>
      </w:r>
      <w:r w:rsidR="004B7717">
        <w:rPr>
          <w:rFonts w:ascii="Times New Roman" w:hAnsi="Times New Roman"/>
          <w:b/>
          <w:sz w:val="28"/>
          <w:szCs w:val="28"/>
        </w:rPr>
        <w:t xml:space="preserve"> </w:t>
      </w:r>
      <w:r w:rsidR="00071209" w:rsidRPr="00027664">
        <w:rPr>
          <w:rFonts w:ascii="Times New Roman" w:hAnsi="Times New Roman"/>
          <w:b/>
          <w:sz w:val="28"/>
          <w:szCs w:val="28"/>
        </w:rPr>
        <w:t xml:space="preserve"> бюджетных ассигнованиях</w:t>
      </w:r>
    </w:p>
    <w:p w:rsidR="00C2720F" w:rsidRPr="00020AC1" w:rsidRDefault="00501B5C" w:rsidP="00D7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C22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</w:t>
      </w:r>
      <w:r w:rsidRPr="00020AC1">
        <w:rPr>
          <w:rFonts w:ascii="Times New Roman" w:hAnsi="Times New Roman"/>
          <w:sz w:val="24"/>
          <w:szCs w:val="24"/>
        </w:rPr>
        <w:t xml:space="preserve">статье </w:t>
      </w:r>
      <w:r w:rsidR="00253657">
        <w:rPr>
          <w:rFonts w:ascii="Times New Roman" w:hAnsi="Times New Roman"/>
          <w:sz w:val="24"/>
          <w:szCs w:val="24"/>
        </w:rPr>
        <w:t xml:space="preserve">264.1 Бюджетного кодекса и статье </w:t>
      </w:r>
      <w:r w:rsidRPr="00020AC1">
        <w:rPr>
          <w:rFonts w:ascii="Times New Roman" w:hAnsi="Times New Roman"/>
          <w:sz w:val="24"/>
          <w:szCs w:val="24"/>
        </w:rPr>
        <w:t xml:space="preserve">60 Положения о бюджетном процессе в Нерюнгринском районе. </w:t>
      </w:r>
    </w:p>
    <w:p w:rsidR="00F32246" w:rsidRPr="00895040" w:rsidRDefault="00C36B79" w:rsidP="00D71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0AC1">
        <w:rPr>
          <w:rFonts w:ascii="Times New Roman" w:hAnsi="Times New Roman"/>
          <w:sz w:val="24"/>
          <w:szCs w:val="24"/>
        </w:rPr>
        <w:t xml:space="preserve">В </w:t>
      </w:r>
      <w:r w:rsidR="00657C22" w:rsidRPr="00020AC1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D71787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020AC1">
        <w:rPr>
          <w:rFonts w:ascii="Times New Roman" w:hAnsi="Times New Roman"/>
          <w:sz w:val="24"/>
          <w:szCs w:val="24"/>
        </w:rPr>
        <w:t xml:space="preserve">МКУ «УМСиЗ» 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>выделено –</w:t>
      </w:r>
      <w:r w:rsidR="00657C22" w:rsidRPr="00020A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D40BA" w:rsidRPr="00020A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D40BA" w:rsidRPr="00895040">
        <w:rPr>
          <w:rFonts w:ascii="Times New Roman" w:hAnsi="Times New Roman"/>
          <w:bCs/>
          <w:spacing w:val="3"/>
          <w:sz w:val="24"/>
          <w:szCs w:val="24"/>
        </w:rPr>
        <w:t>23 427,50</w:t>
      </w:r>
      <w:r w:rsidRPr="00020A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>тыс. рублей. В течение 201</w:t>
      </w:r>
      <w:r w:rsidR="00D71787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 xml:space="preserve"> года из бюджета МО «Нерюнгринский район» в рамках реализации </w:t>
      </w:r>
      <w:r w:rsidRPr="00020AC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020AC1">
        <w:rPr>
          <w:rFonts w:ascii="Times New Roman" w:hAnsi="Times New Roman"/>
          <w:bCs/>
          <w:sz w:val="24"/>
          <w:szCs w:val="24"/>
        </w:rPr>
        <w:t>«Управление муниципальной собственностью муниципального образования «Нерюнгринский район» на 201</w:t>
      </w:r>
      <w:r w:rsidR="00D71787">
        <w:rPr>
          <w:rFonts w:ascii="Times New Roman" w:hAnsi="Times New Roman"/>
          <w:bCs/>
          <w:sz w:val="24"/>
          <w:szCs w:val="24"/>
        </w:rPr>
        <w:t>7-2021</w:t>
      </w:r>
      <w:r w:rsidRPr="00020AC1">
        <w:rPr>
          <w:rFonts w:ascii="Times New Roman" w:hAnsi="Times New Roman"/>
          <w:bCs/>
          <w:sz w:val="24"/>
          <w:szCs w:val="24"/>
        </w:rPr>
        <w:t xml:space="preserve"> годы» произведено </w:t>
      </w:r>
      <w:r w:rsidR="00AA6C54" w:rsidRPr="00895040">
        <w:rPr>
          <w:rFonts w:ascii="Times New Roman" w:hAnsi="Times New Roman"/>
          <w:bCs/>
          <w:sz w:val="24"/>
          <w:szCs w:val="24"/>
        </w:rPr>
        <w:t>увеличение</w:t>
      </w:r>
      <w:r w:rsidRPr="00895040">
        <w:rPr>
          <w:rFonts w:ascii="Times New Roman" w:hAnsi="Times New Roman"/>
          <w:bCs/>
          <w:sz w:val="24"/>
          <w:szCs w:val="24"/>
        </w:rPr>
        <w:t xml:space="preserve"> финансирования</w:t>
      </w:r>
      <w:r w:rsidR="00020AC1" w:rsidRPr="00895040">
        <w:rPr>
          <w:rFonts w:ascii="Times New Roman" w:hAnsi="Times New Roman"/>
          <w:bCs/>
          <w:sz w:val="24"/>
          <w:szCs w:val="24"/>
        </w:rPr>
        <w:t xml:space="preserve"> на 8</w:t>
      </w:r>
      <w:r w:rsidR="00AA6C54" w:rsidRPr="00895040">
        <w:rPr>
          <w:rFonts w:ascii="Times New Roman" w:hAnsi="Times New Roman"/>
          <w:bCs/>
          <w:sz w:val="24"/>
          <w:szCs w:val="24"/>
        </w:rPr>
        <w:t>5</w:t>
      </w:r>
      <w:r w:rsidR="00020AC1" w:rsidRPr="00895040">
        <w:rPr>
          <w:rFonts w:ascii="Times New Roman" w:hAnsi="Times New Roman"/>
          <w:bCs/>
          <w:sz w:val="24"/>
          <w:szCs w:val="24"/>
        </w:rPr>
        <w:t>5,50 тыс. рублей</w:t>
      </w:r>
      <w:r w:rsidR="00CC0E0B" w:rsidRPr="00895040">
        <w:rPr>
          <w:rFonts w:ascii="Times New Roman" w:hAnsi="Times New Roman"/>
          <w:bCs/>
          <w:sz w:val="24"/>
          <w:szCs w:val="24"/>
        </w:rPr>
        <w:t xml:space="preserve">. </w:t>
      </w:r>
      <w:r w:rsidR="00020AC1" w:rsidRPr="00895040">
        <w:rPr>
          <w:rFonts w:ascii="Times New Roman" w:hAnsi="Times New Roman"/>
          <w:bCs/>
          <w:sz w:val="24"/>
          <w:szCs w:val="24"/>
        </w:rPr>
        <w:t>С</w:t>
      </w:r>
      <w:r w:rsidR="00F32246" w:rsidRPr="00895040">
        <w:rPr>
          <w:rFonts w:ascii="Times New Roman" w:hAnsi="Times New Roman"/>
          <w:bCs/>
          <w:sz w:val="24"/>
          <w:szCs w:val="24"/>
        </w:rPr>
        <w:t xml:space="preserve"> учетом изменений и дополнений</w:t>
      </w:r>
      <w:r w:rsidR="00020AC1" w:rsidRPr="00895040">
        <w:rPr>
          <w:rFonts w:ascii="Times New Roman" w:hAnsi="Times New Roman"/>
          <w:bCs/>
          <w:sz w:val="24"/>
          <w:szCs w:val="24"/>
        </w:rPr>
        <w:t xml:space="preserve"> по состоянию</w:t>
      </w:r>
      <w:r w:rsidR="00F32246" w:rsidRPr="00895040">
        <w:rPr>
          <w:rFonts w:ascii="Times New Roman" w:hAnsi="Times New Roman"/>
          <w:bCs/>
          <w:sz w:val="24"/>
          <w:szCs w:val="24"/>
        </w:rPr>
        <w:t xml:space="preserve"> на 01.01.201</w:t>
      </w:r>
      <w:r w:rsidR="009E04B4">
        <w:rPr>
          <w:rFonts w:ascii="Times New Roman" w:hAnsi="Times New Roman"/>
          <w:bCs/>
          <w:sz w:val="24"/>
          <w:szCs w:val="24"/>
        </w:rPr>
        <w:t>8</w:t>
      </w:r>
      <w:r w:rsidR="00F32246" w:rsidRPr="00895040">
        <w:rPr>
          <w:rFonts w:ascii="Times New Roman" w:hAnsi="Times New Roman"/>
          <w:bCs/>
          <w:sz w:val="24"/>
          <w:szCs w:val="24"/>
        </w:rPr>
        <w:t xml:space="preserve"> года утвержденные бюджетные назначения МКУ «УМСиЗ» по расходам составили</w:t>
      </w:r>
      <w:r w:rsidR="00243F6B" w:rsidRPr="00895040">
        <w:rPr>
          <w:rFonts w:ascii="Times New Roman" w:hAnsi="Times New Roman"/>
          <w:bCs/>
          <w:sz w:val="24"/>
          <w:szCs w:val="24"/>
        </w:rPr>
        <w:t xml:space="preserve"> 2</w:t>
      </w:r>
      <w:r w:rsidR="00895040" w:rsidRPr="00895040">
        <w:rPr>
          <w:rFonts w:ascii="Times New Roman" w:hAnsi="Times New Roman"/>
          <w:bCs/>
          <w:sz w:val="24"/>
          <w:szCs w:val="24"/>
        </w:rPr>
        <w:t>4</w:t>
      </w:r>
      <w:r w:rsidR="00243F6B" w:rsidRPr="00895040">
        <w:rPr>
          <w:rFonts w:ascii="Times New Roman" w:hAnsi="Times New Roman"/>
          <w:bCs/>
          <w:sz w:val="24"/>
          <w:szCs w:val="24"/>
        </w:rPr>
        <w:t> </w:t>
      </w:r>
      <w:r w:rsidR="00895040" w:rsidRPr="00895040">
        <w:rPr>
          <w:rFonts w:ascii="Times New Roman" w:hAnsi="Times New Roman"/>
          <w:bCs/>
          <w:sz w:val="24"/>
          <w:szCs w:val="24"/>
        </w:rPr>
        <w:t>273</w:t>
      </w:r>
      <w:r w:rsidR="00243F6B" w:rsidRPr="00895040">
        <w:rPr>
          <w:rFonts w:ascii="Times New Roman" w:hAnsi="Times New Roman"/>
          <w:bCs/>
          <w:sz w:val="24"/>
          <w:szCs w:val="24"/>
        </w:rPr>
        <w:t xml:space="preserve">,00 </w:t>
      </w:r>
      <w:r w:rsidR="00F32246" w:rsidRPr="00895040">
        <w:rPr>
          <w:rFonts w:ascii="Times New Roman" w:hAnsi="Times New Roman"/>
          <w:bCs/>
          <w:sz w:val="24"/>
          <w:szCs w:val="24"/>
        </w:rPr>
        <w:t>тыс. рублей.</w:t>
      </w:r>
    </w:p>
    <w:p w:rsidR="007D4A17" w:rsidRPr="00BE6969" w:rsidRDefault="001B34CE" w:rsidP="00D71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95040">
        <w:rPr>
          <w:rFonts w:ascii="Times New Roman" w:hAnsi="Times New Roman"/>
          <w:bCs/>
          <w:sz w:val="24"/>
          <w:szCs w:val="24"/>
        </w:rPr>
        <w:t xml:space="preserve">При утвержденных бюджетных ассигнованиях в сумме </w:t>
      </w:r>
      <w:r w:rsidR="00895040" w:rsidRPr="00895040">
        <w:rPr>
          <w:rFonts w:ascii="Times New Roman" w:hAnsi="Times New Roman"/>
          <w:bCs/>
          <w:sz w:val="24"/>
          <w:szCs w:val="24"/>
        </w:rPr>
        <w:t xml:space="preserve">24 273,00 </w:t>
      </w:r>
      <w:r w:rsidRPr="00895040">
        <w:rPr>
          <w:rFonts w:ascii="Times New Roman" w:hAnsi="Times New Roman"/>
          <w:bCs/>
          <w:sz w:val="24"/>
          <w:szCs w:val="24"/>
        </w:rPr>
        <w:t>тыс. рублей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F32246">
        <w:rPr>
          <w:rFonts w:ascii="Times New Roman" w:hAnsi="Times New Roman"/>
          <w:bCs/>
          <w:sz w:val="24"/>
          <w:szCs w:val="24"/>
        </w:rPr>
        <w:t>ассовое и</w:t>
      </w:r>
      <w:r w:rsidRPr="00F32246">
        <w:rPr>
          <w:rFonts w:ascii="Times New Roman" w:hAnsi="Times New Roman"/>
          <w:bCs/>
          <w:spacing w:val="3"/>
          <w:sz w:val="24"/>
          <w:szCs w:val="24"/>
        </w:rPr>
        <w:t xml:space="preserve">сполнение составило </w:t>
      </w:r>
      <w:r w:rsidR="00D26C5F" w:rsidRPr="00D26C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23 773,61</w:t>
      </w:r>
      <w:r w:rsidR="00D26C5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тыс. рублей, или </w:t>
      </w:r>
      <w:r w:rsidR="00D26C5F">
        <w:rPr>
          <w:rFonts w:ascii="Times New Roman" w:hAnsi="Times New Roman"/>
          <w:bCs/>
          <w:spacing w:val="3"/>
          <w:sz w:val="24"/>
          <w:szCs w:val="24"/>
        </w:rPr>
        <w:t>98</w:t>
      </w:r>
      <w:r w:rsidRPr="00CB1079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</w:t>
      </w:r>
      <w:r w:rsidRPr="00E43C17">
        <w:rPr>
          <w:rFonts w:ascii="Times New Roman" w:hAnsi="Times New Roman"/>
          <w:sz w:val="24"/>
          <w:szCs w:val="24"/>
        </w:rPr>
        <w:t xml:space="preserve"> МКУ «УМС</w:t>
      </w:r>
      <w:r>
        <w:rPr>
          <w:rFonts w:ascii="Times New Roman" w:hAnsi="Times New Roman"/>
          <w:sz w:val="24"/>
          <w:szCs w:val="24"/>
        </w:rPr>
        <w:t>иЗ</w:t>
      </w:r>
      <w:r w:rsidRPr="00E43C17">
        <w:rPr>
          <w:rFonts w:ascii="Times New Roman" w:hAnsi="Times New Roman"/>
          <w:sz w:val="24"/>
          <w:szCs w:val="24"/>
        </w:rPr>
        <w:t xml:space="preserve">»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в разрезе кодов сектора государственного управления (КОСГУ).    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</w:t>
      </w:r>
    </w:p>
    <w:p w:rsidR="00C36B79" w:rsidRDefault="007D4A17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тыс. рублей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1418"/>
        <w:gridCol w:w="1417"/>
        <w:gridCol w:w="1276"/>
        <w:gridCol w:w="1276"/>
      </w:tblGrid>
      <w:tr w:rsidR="004B42B0" w:rsidRPr="004B42B0" w:rsidTr="00CD73E6">
        <w:trPr>
          <w:trHeight w:val="91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A56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="00A568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</w:t>
            </w:r>
            <w:r w:rsidR="00593E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игнования, утвержденные                   на 2017</w:t>
            </w: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593E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4B42B0" w:rsidRPr="004B42B0" w:rsidTr="00CD73E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B42B0" w:rsidRPr="004B42B0" w:rsidTr="00CD73E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CB28D5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16 678,50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5597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16 678,50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5597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5597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0A677C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расходов, связанных с проездом в отпуск, суточные и оплата проживания при служебных командировках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E34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E34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E34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CD73E6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4B42B0" w:rsidRPr="004B42B0" w:rsidTr="00CD73E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CD73E6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CD73E6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730DB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730DB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4B42B0" w:rsidRPr="004B42B0" w:rsidTr="00CD73E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E54BF" w:rsidP="000A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0A6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  <w:r w:rsidR="000A6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B510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E54BF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E54BF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E54BF" w:rsidRPr="004B42B0" w:rsidTr="00CD73E6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BF" w:rsidRPr="004B42B0" w:rsidRDefault="009E54BF" w:rsidP="009D1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имущес</w:t>
            </w:r>
            <w:r w:rsidR="009D1B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BF" w:rsidRPr="004B42B0" w:rsidRDefault="009E54BF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BF" w:rsidRPr="004B42B0" w:rsidRDefault="009E54BF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BF" w:rsidRPr="004B42B0" w:rsidRDefault="009E54BF" w:rsidP="00CF3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BF" w:rsidRPr="004B42B0" w:rsidRDefault="009E54BF" w:rsidP="00CF3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BF" w:rsidRPr="004B42B0" w:rsidRDefault="009E54BF" w:rsidP="00CF3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9D1B14">
        <w:trPr>
          <w:trHeight w:val="18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за проживание </w:t>
            </w:r>
            <w:proofErr w:type="gramStart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помещения при служебных командировках, услуги в области информационных технологий, обучение на курсах повышения квалификации, подписка на периодические издания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B7266B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2543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2543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2543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4B42B0" w:rsidRPr="004B42B0" w:rsidTr="00CD73E6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9D1B1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047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047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80475C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4B42B0" w:rsidRPr="004B42B0" w:rsidTr="0080475C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229E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229E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229E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E229E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E229E4" w:rsidRPr="006C69DB" w:rsidTr="0080475C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6C69DB" w:rsidP="004B42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69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6C69DB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0C672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0C672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0C672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E4" w:rsidRPr="006C69DB" w:rsidRDefault="000C672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80475C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0C6724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24 273,00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F57CE9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23 773,61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CF5F9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B0" w:rsidRPr="004B42B0" w:rsidRDefault="00F57CE9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</w:tbl>
    <w:p w:rsidR="009E04B4" w:rsidRDefault="009E04B4" w:rsidP="00020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C3632" w:rsidRPr="00C53516" w:rsidRDefault="009C3632" w:rsidP="009C363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2017 году исполнение бюджетных назначений по расходованию средств, в целом по всем кодам основного сектора государственного управления составило 98%. </w:t>
      </w:r>
    </w:p>
    <w:p w:rsidR="009C3632" w:rsidRPr="00C53516" w:rsidRDefault="009C3632" w:rsidP="009C363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lastRenderedPageBreak/>
        <w:t>Невыполнение утвержденных бюджетных назначений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сумме 499,39 тыс. рублей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в разрезе КОСГУ объясняется:</w:t>
      </w:r>
    </w:p>
    <w:p w:rsidR="007040BC" w:rsidRDefault="009C3632" w:rsidP="009C3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41AA">
        <w:rPr>
          <w:rFonts w:ascii="Times New Roman" w:hAnsi="Times New Roman"/>
          <w:sz w:val="24"/>
          <w:szCs w:val="24"/>
        </w:rPr>
        <w:t>КОСГУ</w:t>
      </w:r>
      <w:r w:rsidR="00C36B79" w:rsidRPr="009043DE">
        <w:rPr>
          <w:rFonts w:ascii="Times New Roman" w:hAnsi="Times New Roman"/>
          <w:sz w:val="24"/>
          <w:szCs w:val="24"/>
        </w:rPr>
        <w:t xml:space="preserve"> </w:t>
      </w:r>
      <w:r w:rsidR="001641A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2</w:t>
      </w:r>
      <w:r w:rsidR="00C36B79" w:rsidRPr="009043DE">
        <w:rPr>
          <w:rFonts w:ascii="Times New Roman" w:hAnsi="Times New Roman"/>
          <w:sz w:val="24"/>
          <w:szCs w:val="24"/>
        </w:rPr>
        <w:t xml:space="preserve"> «</w:t>
      </w:r>
      <w:r w:rsidR="007040BC" w:rsidRPr="000E2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выплаты</w:t>
      </w:r>
      <w:r w:rsidR="00C36B79" w:rsidRPr="009043DE">
        <w:rPr>
          <w:rFonts w:ascii="Times New Roman" w:hAnsi="Times New Roman"/>
          <w:sz w:val="24"/>
          <w:szCs w:val="24"/>
        </w:rPr>
        <w:t xml:space="preserve">» </w:t>
      </w:r>
      <w:r w:rsidR="00540E49" w:rsidRPr="009043DE">
        <w:rPr>
          <w:rFonts w:ascii="Times New Roman" w:hAnsi="Times New Roman"/>
          <w:sz w:val="24"/>
          <w:szCs w:val="24"/>
        </w:rPr>
        <w:t xml:space="preserve">- </w:t>
      </w:r>
      <w:r w:rsidR="00704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201,27</w:t>
      </w:r>
      <w:r w:rsidR="00C36B79" w:rsidRPr="009043DE">
        <w:rPr>
          <w:rFonts w:ascii="Times New Roman" w:hAnsi="Times New Roman"/>
          <w:sz w:val="24"/>
          <w:szCs w:val="24"/>
        </w:rPr>
        <w:t xml:space="preserve"> тыс. рублей</w:t>
      </w:r>
      <w:r w:rsidR="00B46555">
        <w:rPr>
          <w:rFonts w:ascii="Times New Roman" w:hAnsi="Times New Roman"/>
          <w:sz w:val="24"/>
          <w:szCs w:val="24"/>
        </w:rPr>
        <w:t xml:space="preserve"> – не использован проезд в отпуск работников</w:t>
      </w:r>
      <w:r w:rsidR="00C36B79" w:rsidRPr="009043DE">
        <w:rPr>
          <w:rFonts w:ascii="Times New Roman" w:hAnsi="Times New Roman"/>
          <w:sz w:val="24"/>
          <w:szCs w:val="24"/>
        </w:rPr>
        <w:t xml:space="preserve">; </w:t>
      </w:r>
    </w:p>
    <w:p w:rsidR="00545F12" w:rsidRDefault="00545F12" w:rsidP="009C3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КОСГУ 226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Прочие работы, услуги» - 200,86 тыс. рублей </w:t>
      </w:r>
      <w:r w:rsidR="00251E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1E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экономия по торгам;</w:t>
      </w:r>
    </w:p>
    <w:p w:rsidR="00C36B79" w:rsidRPr="009043DE" w:rsidRDefault="00B46555" w:rsidP="009C3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КОСГУ </w:t>
      </w:r>
      <w:r w:rsidR="001641AA">
        <w:rPr>
          <w:rFonts w:ascii="Times New Roman" w:hAnsi="Times New Roman"/>
          <w:sz w:val="24"/>
          <w:szCs w:val="24"/>
        </w:rPr>
        <w:t>213</w:t>
      </w:r>
      <w:r w:rsidR="00C36B79" w:rsidRPr="009043DE">
        <w:rPr>
          <w:rFonts w:ascii="Times New Roman" w:hAnsi="Times New Roman"/>
          <w:sz w:val="24"/>
          <w:szCs w:val="24"/>
        </w:rPr>
        <w:t xml:space="preserve"> «</w:t>
      </w:r>
      <w:r w:rsidR="001641AA">
        <w:rPr>
          <w:rFonts w:ascii="Times New Roman" w:hAnsi="Times New Roman"/>
          <w:sz w:val="24"/>
          <w:szCs w:val="24"/>
        </w:rPr>
        <w:t>Начисление на оплату труда</w:t>
      </w:r>
      <w:r w:rsidR="00C36B79" w:rsidRPr="009043DE">
        <w:rPr>
          <w:rFonts w:ascii="Times New Roman" w:hAnsi="Times New Roman"/>
          <w:sz w:val="24"/>
          <w:szCs w:val="24"/>
        </w:rPr>
        <w:t xml:space="preserve">» </w:t>
      </w:r>
      <w:r w:rsidR="00540E49" w:rsidRPr="009043DE">
        <w:rPr>
          <w:rFonts w:ascii="Times New Roman" w:hAnsi="Times New Roman"/>
          <w:sz w:val="24"/>
          <w:szCs w:val="24"/>
        </w:rPr>
        <w:t>-</w:t>
      </w:r>
      <w:r w:rsidR="009043DE" w:rsidRPr="009043DE">
        <w:rPr>
          <w:rFonts w:ascii="Times New Roman" w:hAnsi="Times New Roman"/>
          <w:sz w:val="24"/>
          <w:szCs w:val="24"/>
        </w:rPr>
        <w:t xml:space="preserve"> </w:t>
      </w:r>
      <w:r w:rsidR="00545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74,97</w:t>
      </w:r>
      <w:r w:rsidR="003C3A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36B79" w:rsidRPr="009043DE">
        <w:rPr>
          <w:rFonts w:ascii="Times New Roman" w:hAnsi="Times New Roman"/>
          <w:sz w:val="24"/>
          <w:szCs w:val="24"/>
        </w:rPr>
        <w:t>тыс. рублей</w:t>
      </w:r>
      <w:r w:rsidR="00251EA6">
        <w:rPr>
          <w:rFonts w:ascii="Times New Roman" w:hAnsi="Times New Roman"/>
          <w:sz w:val="24"/>
          <w:szCs w:val="24"/>
        </w:rPr>
        <w:t xml:space="preserve"> – за счет применения предельной шкалы по налогообложению</w:t>
      </w:r>
      <w:r w:rsidR="00C36B79" w:rsidRPr="009043DE">
        <w:rPr>
          <w:rFonts w:ascii="Times New Roman" w:hAnsi="Times New Roman"/>
          <w:sz w:val="24"/>
          <w:szCs w:val="24"/>
        </w:rPr>
        <w:t>.</w:t>
      </w:r>
    </w:p>
    <w:p w:rsidR="00005B43" w:rsidRPr="009043DE" w:rsidRDefault="00005B43" w:rsidP="00005B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0" w:rsidRPr="00AB2271" w:rsidRDefault="00AE353A" w:rsidP="005A28C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B2271">
        <w:rPr>
          <w:rFonts w:ascii="Times New Roman" w:hAnsi="Times New Roman" w:cs="Times New Roman"/>
          <w:color w:val="auto"/>
          <w:spacing w:val="-24"/>
        </w:rPr>
        <w:t>2</w:t>
      </w:r>
      <w:r w:rsidR="00483B17" w:rsidRPr="00AB2271">
        <w:rPr>
          <w:rFonts w:ascii="Times New Roman" w:hAnsi="Times New Roman" w:cs="Times New Roman"/>
          <w:color w:val="auto"/>
          <w:spacing w:val="-24"/>
        </w:rPr>
        <w:t>.</w:t>
      </w:r>
      <w:r w:rsidR="00483B17" w:rsidRPr="00AB2271">
        <w:rPr>
          <w:rFonts w:ascii="Times New Roman" w:hAnsi="Times New Roman" w:cs="Times New Roman"/>
          <w:color w:val="auto"/>
        </w:rPr>
        <w:tab/>
      </w:r>
      <w:r w:rsidR="0000398F" w:rsidRPr="00AB2271">
        <w:rPr>
          <w:rFonts w:ascii="Times New Roman" w:hAnsi="Times New Roman" w:cs="Times New Roman"/>
          <w:color w:val="auto"/>
        </w:rPr>
        <w:t>Проверка годовой бюджетной отчетности</w:t>
      </w:r>
    </w:p>
    <w:p w:rsidR="00125000" w:rsidRDefault="00483B17" w:rsidP="00020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 xml:space="preserve">Отчет </w:t>
      </w:r>
      <w:r w:rsidR="00C36B79" w:rsidRPr="00AB2271">
        <w:rPr>
          <w:rFonts w:ascii="Times New Roman" w:hAnsi="Times New Roman"/>
          <w:sz w:val="24"/>
          <w:szCs w:val="24"/>
        </w:rPr>
        <w:t>МКУ «УМСиЗ»</w:t>
      </w:r>
      <w:r w:rsidR="0085188F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>за 201</w:t>
      </w:r>
      <w:r w:rsidR="003C3AAC">
        <w:rPr>
          <w:rFonts w:ascii="Times New Roman" w:hAnsi="Times New Roman"/>
          <w:sz w:val="24"/>
          <w:szCs w:val="24"/>
        </w:rPr>
        <w:t>7</w:t>
      </w:r>
      <w:r w:rsidRPr="00AB2271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 w:rsidR="0009296C" w:rsidRPr="00AB2271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AB2271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</w:p>
    <w:p w:rsidR="00125000" w:rsidRDefault="00125000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107" w:rsidRPr="00AB2271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</w:p>
    <w:p w:rsidR="00125000" w:rsidRDefault="00125000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107" w:rsidRPr="00AB2271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8" w:anchor="sub_503121" w:history="1">
        <w:r w:rsidR="007A4107" w:rsidRPr="00AB2271">
          <w:rPr>
            <w:rFonts w:ascii="Times New Roman" w:hAnsi="Times New Roman"/>
            <w:sz w:val="24"/>
            <w:szCs w:val="24"/>
          </w:rPr>
          <w:t>ф. 0503121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</w:p>
    <w:p w:rsidR="00D84DAE" w:rsidRDefault="00D84DAE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D84DAE" w:rsidRDefault="00D84DAE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54E">
        <w:rPr>
          <w:rFonts w:ascii="Times New Roman" w:hAnsi="Times New Roman"/>
          <w:sz w:val="24"/>
          <w:szCs w:val="24"/>
        </w:rPr>
        <w:t>Справка по консолидируемым расчетам (ф. 0503125);</w:t>
      </w:r>
    </w:p>
    <w:p w:rsidR="00125000" w:rsidRDefault="00125000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107" w:rsidRPr="00AB2271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="007A4107" w:rsidRPr="00AB2271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7A4107" w:rsidRPr="00AB2271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 (</w:t>
      </w:r>
      <w:hyperlink r:id="rId9" w:anchor="sub_503127" w:history="1">
        <w:r w:rsidR="007A4107" w:rsidRPr="00AB2271">
          <w:rPr>
            <w:rFonts w:ascii="Times New Roman" w:hAnsi="Times New Roman"/>
            <w:sz w:val="24"/>
            <w:szCs w:val="24"/>
          </w:rPr>
          <w:t>ф. 0503127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</w:p>
    <w:p w:rsidR="007A4107" w:rsidRPr="00AB2271" w:rsidRDefault="00125000" w:rsidP="0012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107" w:rsidRPr="00AB2271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0" w:anchor="sub_503128" w:history="1">
        <w:r w:rsidR="007A4107" w:rsidRPr="00AB2271">
          <w:rPr>
            <w:rFonts w:ascii="Times New Roman" w:hAnsi="Times New Roman"/>
            <w:sz w:val="24"/>
            <w:szCs w:val="24"/>
          </w:rPr>
          <w:t>ф. 0503128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</w:p>
    <w:p w:rsidR="00125000" w:rsidRDefault="00232FD7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1421A3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sub_503130" w:history="1">
        <w:r w:rsidRPr="00AB2271">
          <w:rPr>
            <w:rFonts w:ascii="Times New Roman" w:hAnsi="Times New Roman"/>
            <w:sz w:val="24"/>
            <w:szCs w:val="24"/>
          </w:rPr>
          <w:t>ф. 0503130</w:t>
        </w:r>
      </w:hyperlink>
      <w:r w:rsidRPr="00AB2271">
        <w:rPr>
          <w:rFonts w:ascii="Times New Roman" w:hAnsi="Times New Roman"/>
          <w:sz w:val="24"/>
          <w:szCs w:val="24"/>
        </w:rPr>
        <w:t>);</w:t>
      </w:r>
      <w:r w:rsidR="00CC13E7">
        <w:rPr>
          <w:rFonts w:ascii="Times New Roman" w:hAnsi="Times New Roman"/>
          <w:sz w:val="24"/>
          <w:szCs w:val="24"/>
        </w:rPr>
        <w:t xml:space="preserve"> </w:t>
      </w:r>
    </w:p>
    <w:p w:rsidR="00125000" w:rsidRDefault="00125000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107" w:rsidRPr="00AB2271">
        <w:rPr>
          <w:rFonts w:ascii="Times New Roman" w:hAnsi="Times New Roman"/>
          <w:sz w:val="24"/>
          <w:szCs w:val="24"/>
        </w:rPr>
        <w:t>Пояснительная записка (</w:t>
      </w:r>
      <w:hyperlink r:id="rId12" w:anchor="sub_503160" w:history="1">
        <w:r w:rsidR="007A4107" w:rsidRPr="00AB2271">
          <w:rPr>
            <w:rFonts w:ascii="Times New Roman" w:hAnsi="Times New Roman"/>
            <w:sz w:val="24"/>
            <w:szCs w:val="24"/>
          </w:rPr>
          <w:t>ф. 0503160</w:t>
        </w:r>
      </w:hyperlink>
      <w:r w:rsidR="005A28C0">
        <w:rPr>
          <w:rFonts w:ascii="Times New Roman" w:hAnsi="Times New Roman"/>
          <w:sz w:val="24"/>
          <w:szCs w:val="24"/>
        </w:rPr>
        <w:t>).</w:t>
      </w:r>
    </w:p>
    <w:p w:rsidR="00CC13E7" w:rsidRDefault="00CC13E7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3E7" w:rsidRPr="00CC13E7" w:rsidRDefault="00CC13E7" w:rsidP="005A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3E7">
        <w:rPr>
          <w:rFonts w:ascii="Times New Roman" w:eastAsia="Times New Roman" w:hAnsi="Times New Roman"/>
          <w:b/>
          <w:sz w:val="24"/>
          <w:szCs w:val="24"/>
          <w:lang w:eastAsia="ru-RU"/>
        </w:rPr>
        <w:t>2.1. Проверка</w:t>
      </w:r>
      <w:r w:rsidR="00221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полноты</w:t>
      </w:r>
      <w:r w:rsidRPr="00CC13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заполнения форм бюджетной отчетности</w:t>
      </w:r>
    </w:p>
    <w:p w:rsidR="00483B17" w:rsidRPr="00C84826" w:rsidRDefault="00483B17" w:rsidP="00020A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482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BA5232" w:rsidRPr="00E501E4" w:rsidRDefault="00BA5232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4826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013C08" w:rsidRPr="00C848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848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заполнение формы (ф.0503130) «Баланс главного распорядителя, распорядителя, </w:t>
      </w:r>
      <w:r w:rsidRPr="00E501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E501E4">
        <w:rPr>
          <w:rFonts w:ascii="Times New Roman" w:eastAsiaTheme="minorHAnsi" w:hAnsi="Times New Roman"/>
          <w:sz w:val="24"/>
          <w:szCs w:val="24"/>
          <w:lang w:eastAsia="ru-RU"/>
        </w:rPr>
        <w:t>Приказу Минфина РФ от 28</w:t>
      </w:r>
      <w:r w:rsidR="00CC0E0B" w:rsidRPr="00E501E4">
        <w:rPr>
          <w:rFonts w:ascii="Times New Roman" w:eastAsiaTheme="minorHAnsi" w:hAnsi="Times New Roman"/>
          <w:sz w:val="24"/>
          <w:szCs w:val="24"/>
          <w:lang w:eastAsia="ru-RU"/>
        </w:rPr>
        <w:t>.12.</w:t>
      </w:r>
      <w:r w:rsidRPr="00E501E4">
        <w:rPr>
          <w:rFonts w:ascii="Times New Roman" w:eastAsiaTheme="minorHAnsi" w:hAnsi="Times New Roman"/>
          <w:sz w:val="24"/>
          <w:szCs w:val="24"/>
          <w:lang w:eastAsia="ru-RU"/>
        </w:rPr>
        <w:t>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r w:rsidRPr="00E501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Полнота заполнения формы отчетности  соблюдена;</w:t>
      </w:r>
    </w:p>
    <w:p w:rsidR="00BA5232" w:rsidRPr="00E501E4" w:rsidRDefault="00BA5232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1E4">
        <w:rPr>
          <w:rFonts w:ascii="Times New Roman" w:hAnsi="Times New Roman"/>
          <w:sz w:val="24"/>
          <w:szCs w:val="24"/>
        </w:rPr>
        <w:t>-</w:t>
      </w:r>
      <w:r w:rsidR="00013C08" w:rsidRPr="00E501E4">
        <w:rPr>
          <w:rFonts w:ascii="Times New Roman" w:hAnsi="Times New Roman"/>
          <w:sz w:val="24"/>
          <w:szCs w:val="24"/>
        </w:rPr>
        <w:t xml:space="preserve"> </w:t>
      </w:r>
      <w:r w:rsidRPr="00E501E4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E501E4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483B17" w:rsidRPr="00E501E4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E4">
        <w:rPr>
          <w:rFonts w:ascii="Times New Roman" w:hAnsi="Times New Roman"/>
          <w:sz w:val="24"/>
          <w:szCs w:val="24"/>
        </w:rPr>
        <w:t>-</w:t>
      </w:r>
      <w:r w:rsidR="00013C08" w:rsidRPr="00E501E4">
        <w:rPr>
          <w:rFonts w:ascii="Times New Roman" w:hAnsi="Times New Roman"/>
          <w:sz w:val="24"/>
          <w:szCs w:val="24"/>
        </w:rPr>
        <w:t xml:space="preserve"> </w:t>
      </w:r>
      <w:r w:rsidRPr="00E501E4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1442E8" w:rsidRPr="00E501E4">
        <w:rPr>
          <w:rFonts w:ascii="Times New Roman" w:hAnsi="Times New Roman"/>
          <w:sz w:val="24"/>
          <w:szCs w:val="24"/>
        </w:rPr>
        <w:t>соответствуе</w:t>
      </w:r>
      <w:r w:rsidRPr="00E501E4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E501E4">
        <w:rPr>
          <w:rFonts w:ascii="Times New Roman" w:hAnsi="Times New Roman"/>
          <w:sz w:val="24"/>
          <w:szCs w:val="24"/>
        </w:rPr>
        <w:t>«</w:t>
      </w:r>
      <w:r w:rsidRPr="00E501E4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 отчетности соблюдена;</w:t>
      </w:r>
    </w:p>
    <w:p w:rsidR="00483B17" w:rsidRPr="00E501E4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E4">
        <w:rPr>
          <w:rFonts w:ascii="Times New Roman" w:hAnsi="Times New Roman"/>
          <w:sz w:val="24"/>
          <w:szCs w:val="24"/>
        </w:rPr>
        <w:t>-</w:t>
      </w:r>
      <w:r w:rsidR="00013C08" w:rsidRPr="00E501E4">
        <w:rPr>
          <w:rFonts w:ascii="Times New Roman" w:hAnsi="Times New Roman"/>
          <w:sz w:val="24"/>
          <w:szCs w:val="24"/>
        </w:rPr>
        <w:t xml:space="preserve"> </w:t>
      </w:r>
      <w:r w:rsidRPr="00E501E4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1442E8" w:rsidRPr="00E501E4">
        <w:rPr>
          <w:rFonts w:ascii="Times New Roman" w:hAnsi="Times New Roman"/>
          <w:sz w:val="24"/>
          <w:szCs w:val="24"/>
        </w:rPr>
        <w:t>соответствуе</w:t>
      </w:r>
      <w:r w:rsidRPr="00E501E4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E501E4">
        <w:rPr>
          <w:rFonts w:ascii="Times New Roman" w:hAnsi="Times New Roman"/>
          <w:sz w:val="24"/>
          <w:szCs w:val="24"/>
        </w:rPr>
        <w:t>«</w:t>
      </w:r>
      <w:r w:rsidRPr="00E501E4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E501E4">
        <w:rPr>
          <w:rFonts w:ascii="Times New Roman" w:hAnsi="Times New Roman"/>
          <w:sz w:val="24"/>
          <w:szCs w:val="24"/>
        </w:rPr>
        <w:t>ы</w:t>
      </w:r>
      <w:r w:rsidRPr="00E501E4">
        <w:rPr>
          <w:rFonts w:ascii="Times New Roman" w:hAnsi="Times New Roman"/>
          <w:sz w:val="24"/>
          <w:szCs w:val="24"/>
        </w:rPr>
        <w:t xml:space="preserve"> отчетности соблюдена;</w:t>
      </w:r>
    </w:p>
    <w:p w:rsidR="00483B17" w:rsidRPr="00E501E4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E4">
        <w:rPr>
          <w:rFonts w:ascii="Times New Roman" w:hAnsi="Times New Roman"/>
          <w:sz w:val="24"/>
          <w:szCs w:val="24"/>
        </w:rPr>
        <w:t>-</w:t>
      </w:r>
      <w:r w:rsidR="00013C08" w:rsidRPr="00E501E4">
        <w:rPr>
          <w:rFonts w:ascii="Times New Roman" w:hAnsi="Times New Roman"/>
          <w:sz w:val="24"/>
          <w:szCs w:val="24"/>
        </w:rPr>
        <w:t xml:space="preserve"> </w:t>
      </w:r>
      <w:r w:rsidRPr="00E501E4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соответствует требованиям </w:t>
      </w:r>
      <w:r w:rsidR="001442E8" w:rsidRPr="00E501E4">
        <w:rPr>
          <w:rFonts w:ascii="Times New Roman" w:hAnsi="Times New Roman"/>
          <w:sz w:val="24"/>
          <w:szCs w:val="24"/>
        </w:rPr>
        <w:t>«</w:t>
      </w:r>
      <w:r w:rsidRPr="00E501E4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</w:t>
      </w:r>
      <w:r w:rsidRPr="00E501E4">
        <w:rPr>
          <w:rFonts w:ascii="Times New Roman" w:hAnsi="Times New Roman"/>
          <w:sz w:val="24"/>
          <w:szCs w:val="24"/>
        </w:rPr>
        <w:lastRenderedPageBreak/>
        <w:t>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E501E4">
        <w:rPr>
          <w:rFonts w:ascii="Times New Roman" w:hAnsi="Times New Roman"/>
          <w:sz w:val="24"/>
          <w:szCs w:val="24"/>
        </w:rPr>
        <w:t>ы</w:t>
      </w:r>
      <w:r w:rsidRPr="00E501E4">
        <w:rPr>
          <w:rFonts w:ascii="Times New Roman" w:hAnsi="Times New Roman"/>
          <w:sz w:val="24"/>
          <w:szCs w:val="24"/>
        </w:rPr>
        <w:t xml:space="preserve"> отчетности </w:t>
      </w:r>
      <w:r w:rsidR="001260E9" w:rsidRPr="00E501E4">
        <w:rPr>
          <w:rFonts w:ascii="Times New Roman" w:hAnsi="Times New Roman"/>
          <w:sz w:val="24"/>
          <w:szCs w:val="24"/>
        </w:rPr>
        <w:t>соблюдена</w:t>
      </w:r>
      <w:r w:rsidRPr="00E501E4">
        <w:rPr>
          <w:rFonts w:ascii="Times New Roman" w:hAnsi="Times New Roman"/>
          <w:sz w:val="24"/>
          <w:szCs w:val="24"/>
        </w:rPr>
        <w:t>;</w:t>
      </w:r>
    </w:p>
    <w:p w:rsidR="004F0258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E4">
        <w:rPr>
          <w:rFonts w:ascii="Times New Roman" w:hAnsi="Times New Roman"/>
          <w:sz w:val="24"/>
          <w:szCs w:val="24"/>
        </w:rPr>
        <w:t>-</w:t>
      </w:r>
      <w:r w:rsidR="00013C08" w:rsidRPr="00E501E4">
        <w:rPr>
          <w:rFonts w:ascii="Times New Roman" w:hAnsi="Times New Roman"/>
          <w:sz w:val="24"/>
          <w:szCs w:val="24"/>
        </w:rPr>
        <w:t xml:space="preserve"> </w:t>
      </w:r>
      <w:r w:rsidRPr="00E501E4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841B25">
        <w:rPr>
          <w:rFonts w:ascii="Times New Roman" w:hAnsi="Times New Roman"/>
          <w:sz w:val="24"/>
          <w:szCs w:val="24"/>
        </w:rPr>
        <w:t xml:space="preserve">не </w:t>
      </w:r>
      <w:r w:rsidRPr="00E501E4">
        <w:rPr>
          <w:rFonts w:ascii="Times New Roman" w:hAnsi="Times New Roman"/>
          <w:sz w:val="24"/>
          <w:szCs w:val="24"/>
        </w:rPr>
        <w:t>соответствует требованиям</w:t>
      </w:r>
      <w:r w:rsidR="00B33973" w:rsidRPr="00E501E4">
        <w:rPr>
          <w:rFonts w:ascii="Times New Roman" w:hAnsi="Times New Roman"/>
          <w:sz w:val="24"/>
          <w:szCs w:val="24"/>
        </w:rPr>
        <w:t xml:space="preserve"> </w:t>
      </w:r>
      <w:r w:rsidR="001442E8" w:rsidRPr="00E501E4">
        <w:rPr>
          <w:rFonts w:ascii="Times New Roman" w:hAnsi="Times New Roman"/>
          <w:sz w:val="24"/>
          <w:szCs w:val="24"/>
        </w:rPr>
        <w:t>«</w:t>
      </w:r>
      <w:r w:rsidRPr="00E501E4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3B5FED" w:rsidRPr="00E501E4">
        <w:rPr>
          <w:rFonts w:ascii="Times New Roman" w:hAnsi="Times New Roman"/>
          <w:sz w:val="24"/>
          <w:szCs w:val="24"/>
        </w:rPr>
        <w:t xml:space="preserve">Пояснительная записка представлена </w:t>
      </w:r>
      <w:r w:rsidR="00841B25">
        <w:rPr>
          <w:rFonts w:ascii="Times New Roman" w:hAnsi="Times New Roman"/>
          <w:sz w:val="24"/>
          <w:szCs w:val="24"/>
        </w:rPr>
        <w:t xml:space="preserve">не </w:t>
      </w:r>
      <w:r w:rsidR="003B5FED" w:rsidRPr="00E501E4">
        <w:rPr>
          <w:rFonts w:ascii="Times New Roman" w:hAnsi="Times New Roman"/>
          <w:sz w:val="24"/>
          <w:szCs w:val="24"/>
        </w:rPr>
        <w:t>в полном объеме</w:t>
      </w:r>
      <w:r w:rsidR="00BA5232" w:rsidRPr="00E501E4">
        <w:rPr>
          <w:rFonts w:ascii="Times New Roman" w:hAnsi="Times New Roman"/>
          <w:sz w:val="24"/>
          <w:szCs w:val="24"/>
        </w:rPr>
        <w:t>.</w:t>
      </w:r>
      <w:r w:rsidR="00E96095" w:rsidRPr="00E501E4">
        <w:rPr>
          <w:rFonts w:ascii="Times New Roman" w:hAnsi="Times New Roman"/>
          <w:sz w:val="24"/>
          <w:szCs w:val="24"/>
        </w:rPr>
        <w:t xml:space="preserve"> </w:t>
      </w:r>
    </w:p>
    <w:p w:rsidR="00221F6E" w:rsidRPr="00AB2271" w:rsidRDefault="00221F6E" w:rsidP="00F8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8C" w:rsidRPr="00192E3E" w:rsidRDefault="00AE353A" w:rsidP="00F864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2E3E">
        <w:rPr>
          <w:rFonts w:ascii="Times New Roman" w:hAnsi="Times New Roman"/>
          <w:b/>
          <w:sz w:val="24"/>
          <w:szCs w:val="24"/>
        </w:rPr>
        <w:t>2</w:t>
      </w:r>
      <w:r w:rsidR="00483B17" w:rsidRPr="00192E3E">
        <w:rPr>
          <w:rFonts w:ascii="Times New Roman" w:hAnsi="Times New Roman"/>
          <w:b/>
          <w:sz w:val="24"/>
          <w:szCs w:val="24"/>
        </w:rPr>
        <w:t>.</w:t>
      </w:r>
      <w:r w:rsidR="00FE501F">
        <w:rPr>
          <w:rFonts w:ascii="Times New Roman" w:hAnsi="Times New Roman"/>
          <w:b/>
          <w:sz w:val="24"/>
          <w:szCs w:val="24"/>
        </w:rPr>
        <w:t>2</w:t>
      </w:r>
      <w:r w:rsidR="00483B17" w:rsidRPr="00192E3E">
        <w:rPr>
          <w:rFonts w:ascii="Times New Roman" w:hAnsi="Times New Roman"/>
          <w:b/>
          <w:sz w:val="24"/>
          <w:szCs w:val="24"/>
        </w:rPr>
        <w:t>. Проверка дос</w:t>
      </w:r>
      <w:r w:rsidR="00B142D5" w:rsidRPr="00192E3E">
        <w:rPr>
          <w:rFonts w:ascii="Times New Roman" w:hAnsi="Times New Roman"/>
          <w:b/>
          <w:sz w:val="24"/>
          <w:szCs w:val="24"/>
        </w:rPr>
        <w:t>товерности</w:t>
      </w:r>
      <w:r w:rsidR="00221F6E">
        <w:rPr>
          <w:rFonts w:ascii="Times New Roman" w:hAnsi="Times New Roman"/>
          <w:b/>
          <w:sz w:val="24"/>
          <w:szCs w:val="24"/>
        </w:rPr>
        <w:t xml:space="preserve"> форм</w:t>
      </w:r>
      <w:r w:rsidR="00B142D5" w:rsidRPr="00192E3E">
        <w:rPr>
          <w:rFonts w:ascii="Times New Roman" w:hAnsi="Times New Roman"/>
          <w:b/>
          <w:sz w:val="24"/>
          <w:szCs w:val="24"/>
        </w:rPr>
        <w:t xml:space="preserve"> бюджетной отчетности</w:t>
      </w:r>
    </w:p>
    <w:p w:rsidR="00B9006A" w:rsidRPr="00192E3E" w:rsidRDefault="007A4107" w:rsidP="00F8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E3E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92E3E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CC0E0B" w:rsidRPr="00192E3E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192E3E">
        <w:rPr>
          <w:rFonts w:ascii="Times New Roman" w:hAnsi="Times New Roman"/>
          <w:bCs/>
          <w:color w:val="26282F"/>
          <w:sz w:val="24"/>
          <w:szCs w:val="24"/>
        </w:rPr>
        <w:t>2010. </w:t>
      </w:r>
      <w:r w:rsidR="003B5D6A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192E3E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92E3E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основании данных главной книги и </w:t>
      </w:r>
      <w:hyperlink r:id="rId13" w:history="1">
        <w:r w:rsidRPr="00192E3E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92E3E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</w:t>
      </w:r>
      <w:proofErr w:type="gramEnd"/>
      <w:r w:rsidRPr="00192E3E">
        <w:rPr>
          <w:rFonts w:ascii="Times New Roman" w:hAnsi="Times New Roman"/>
          <w:sz w:val="24"/>
          <w:szCs w:val="24"/>
        </w:rPr>
        <w:t xml:space="preserve">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78632C" w:rsidRDefault="00CA716C" w:rsidP="00F8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E3E">
        <w:rPr>
          <w:rFonts w:ascii="Times New Roman" w:hAnsi="Times New Roman"/>
          <w:sz w:val="24"/>
          <w:szCs w:val="24"/>
        </w:rPr>
        <w:t xml:space="preserve">МКУ «УМСиЗ» </w:t>
      </w:r>
      <w:r w:rsidR="004F0258" w:rsidRPr="00192E3E">
        <w:rPr>
          <w:rFonts w:ascii="Times New Roman" w:hAnsi="Times New Roman"/>
          <w:sz w:val="24"/>
          <w:szCs w:val="24"/>
        </w:rPr>
        <w:t>в Контрольно</w:t>
      </w:r>
      <w:r w:rsidR="0081441D" w:rsidRPr="00192E3E">
        <w:rPr>
          <w:rFonts w:ascii="Times New Roman" w:hAnsi="Times New Roman"/>
          <w:sz w:val="24"/>
          <w:szCs w:val="24"/>
        </w:rPr>
        <w:t>-</w:t>
      </w:r>
      <w:r w:rsidR="004F0258" w:rsidRPr="00192E3E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r w:rsidR="00A06FE7" w:rsidRPr="00192E3E">
        <w:rPr>
          <w:rFonts w:ascii="Times New Roman" w:hAnsi="Times New Roman"/>
          <w:sz w:val="24"/>
          <w:szCs w:val="24"/>
        </w:rPr>
        <w:t xml:space="preserve">предоставлены </w:t>
      </w:r>
      <w:r w:rsidR="004F0258" w:rsidRPr="00192E3E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543E14">
        <w:rPr>
          <w:rFonts w:ascii="Times New Roman" w:hAnsi="Times New Roman"/>
          <w:sz w:val="24"/>
          <w:szCs w:val="24"/>
        </w:rPr>
        <w:t>6</w:t>
      </w:r>
      <w:r w:rsidR="00192E3E" w:rsidRPr="00192E3E">
        <w:rPr>
          <w:rFonts w:ascii="Times New Roman" w:hAnsi="Times New Roman"/>
          <w:sz w:val="24"/>
          <w:szCs w:val="24"/>
        </w:rPr>
        <w:t xml:space="preserve"> года</w:t>
      </w:r>
      <w:r w:rsidR="000929CB" w:rsidRPr="00192E3E">
        <w:rPr>
          <w:rFonts w:ascii="Times New Roman" w:hAnsi="Times New Roman"/>
          <w:sz w:val="24"/>
          <w:szCs w:val="24"/>
        </w:rPr>
        <w:t>,</w:t>
      </w:r>
      <w:r w:rsidR="004F0258" w:rsidRPr="00192E3E">
        <w:rPr>
          <w:rFonts w:ascii="Times New Roman" w:hAnsi="Times New Roman"/>
          <w:sz w:val="24"/>
          <w:szCs w:val="24"/>
        </w:rPr>
        <w:t xml:space="preserve"> январь 201</w:t>
      </w:r>
      <w:r w:rsidR="00543E14">
        <w:rPr>
          <w:rFonts w:ascii="Times New Roman" w:hAnsi="Times New Roman"/>
          <w:sz w:val="24"/>
          <w:szCs w:val="24"/>
        </w:rPr>
        <w:t>8</w:t>
      </w:r>
      <w:r w:rsidR="00192E3E" w:rsidRPr="00192E3E">
        <w:rPr>
          <w:rFonts w:ascii="Times New Roman" w:hAnsi="Times New Roman"/>
          <w:sz w:val="24"/>
          <w:szCs w:val="24"/>
        </w:rPr>
        <w:t xml:space="preserve"> года,</w:t>
      </w:r>
      <w:r w:rsidR="004F0258" w:rsidRPr="00192E3E">
        <w:rPr>
          <w:rFonts w:ascii="Times New Roman" w:hAnsi="Times New Roman"/>
          <w:sz w:val="24"/>
          <w:szCs w:val="24"/>
        </w:rPr>
        <w:t xml:space="preserve"> главная книга за 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543E1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43E1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F0258" w:rsidRPr="00192E3E">
        <w:rPr>
          <w:rFonts w:ascii="Times New Roman" w:hAnsi="Times New Roman"/>
          <w:sz w:val="24"/>
          <w:szCs w:val="24"/>
        </w:rPr>
        <w:t>.</w:t>
      </w:r>
      <w:r w:rsidR="00005B43" w:rsidRPr="00192E3E">
        <w:rPr>
          <w:rFonts w:ascii="Times New Roman" w:hAnsi="Times New Roman"/>
          <w:sz w:val="24"/>
          <w:szCs w:val="24"/>
        </w:rPr>
        <w:t xml:space="preserve"> </w:t>
      </w:r>
      <w:bookmarkStart w:id="0" w:name="sub_10073"/>
    </w:p>
    <w:p w:rsidR="004663B8" w:rsidRDefault="00013777" w:rsidP="00F8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745">
        <w:rPr>
          <w:rFonts w:ascii="Times New Roman" w:hAnsi="Times New Roman"/>
          <w:sz w:val="24"/>
          <w:szCs w:val="24"/>
          <w:highlight w:val="yellow"/>
        </w:rPr>
        <w:t>В нарушение</w:t>
      </w:r>
      <w:r w:rsidRPr="00714745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864B5" w:rsidRPr="00714745">
        <w:rPr>
          <w:rFonts w:ascii="Times New Roman" w:hAnsi="Times New Roman"/>
          <w:color w:val="000000"/>
          <w:sz w:val="24"/>
          <w:szCs w:val="24"/>
          <w:highlight w:val="yellow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="004663B8" w:rsidRPr="00714745">
        <w:rPr>
          <w:rFonts w:ascii="Times New Roman" w:hAnsi="Times New Roman"/>
          <w:sz w:val="24"/>
          <w:szCs w:val="24"/>
          <w:highlight w:val="yellow"/>
        </w:rPr>
        <w:t xml:space="preserve"> ходе проверки установлены отклонения между журналами операций за январь 2018 года и главной книгой за </w:t>
      </w:r>
      <w:r w:rsidR="004663B8" w:rsidRPr="0071474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январь 2018</w:t>
      </w:r>
      <w:proofErr w:type="gramEnd"/>
      <w:r w:rsidR="004663B8" w:rsidRPr="0071474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года</w:t>
      </w:r>
      <w:r w:rsidR="004663B8" w:rsidRPr="00714745">
        <w:rPr>
          <w:rFonts w:ascii="Times New Roman" w:hAnsi="Times New Roman"/>
          <w:sz w:val="24"/>
          <w:szCs w:val="24"/>
          <w:highlight w:val="yellow"/>
        </w:rPr>
        <w:t>.</w:t>
      </w:r>
      <w:bookmarkStart w:id="1" w:name="_GoBack"/>
      <w:bookmarkEnd w:id="1"/>
      <w:r w:rsidR="004663B8" w:rsidRPr="00192E3E">
        <w:rPr>
          <w:rFonts w:ascii="Times New Roman" w:hAnsi="Times New Roman"/>
          <w:sz w:val="24"/>
          <w:szCs w:val="24"/>
        </w:rPr>
        <w:t xml:space="preserve"> </w:t>
      </w:r>
    </w:p>
    <w:p w:rsidR="004F0258" w:rsidRDefault="00291C77" w:rsidP="00F8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6">
        <w:rPr>
          <w:rFonts w:ascii="Times New Roman" w:hAnsi="Times New Roman"/>
          <w:sz w:val="24"/>
          <w:szCs w:val="24"/>
        </w:rPr>
        <w:t>Проверкой установлено</w:t>
      </w:r>
      <w:r w:rsidR="004F0258" w:rsidRPr="00C84826">
        <w:rPr>
          <w:rFonts w:ascii="Times New Roman" w:hAnsi="Times New Roman"/>
          <w:sz w:val="24"/>
          <w:szCs w:val="24"/>
        </w:rPr>
        <w:t>, что отчетность заполнена на основании показат</w:t>
      </w:r>
      <w:r w:rsidR="004663B8" w:rsidRPr="00C84826">
        <w:rPr>
          <w:rFonts w:ascii="Times New Roman" w:hAnsi="Times New Roman"/>
          <w:sz w:val="24"/>
          <w:szCs w:val="24"/>
        </w:rPr>
        <w:t>елей регистров бюджетного учета</w:t>
      </w:r>
      <w:r w:rsidR="00013777" w:rsidRPr="00C84826">
        <w:rPr>
          <w:rFonts w:ascii="Times New Roman" w:hAnsi="Times New Roman"/>
          <w:sz w:val="24"/>
          <w:szCs w:val="24"/>
        </w:rPr>
        <w:t>,</w:t>
      </w:r>
      <w:r w:rsidR="004F0258" w:rsidRPr="00C8482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F0258" w:rsidRPr="00C84826">
        <w:rPr>
          <w:rFonts w:ascii="Times New Roman" w:hAnsi="Times New Roman"/>
          <w:sz w:val="24"/>
          <w:szCs w:val="24"/>
        </w:rPr>
        <w:t>отклонений между данными  регистров бюджетного  учета и отчетностью не выявлено.</w:t>
      </w:r>
    </w:p>
    <w:p w:rsidR="00143624" w:rsidRDefault="00143624" w:rsidP="0086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006A" w:rsidRDefault="00483B17" w:rsidP="00864A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879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</w:t>
      </w:r>
      <w:r w:rsidR="00B142D5" w:rsidRPr="00A94879"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="007A4107" w:rsidRPr="00A94879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8259DA" w:rsidRPr="00A94879">
        <w:rPr>
          <w:rFonts w:ascii="Times New Roman" w:hAnsi="Times New Roman"/>
          <w:sz w:val="24"/>
          <w:szCs w:val="24"/>
        </w:rPr>
        <w:t xml:space="preserve"> </w:t>
      </w:r>
      <w:r w:rsidR="007A4107" w:rsidRPr="00A94879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543E14">
        <w:rPr>
          <w:rFonts w:ascii="Times New Roman" w:hAnsi="Times New Roman"/>
          <w:sz w:val="24"/>
          <w:szCs w:val="24"/>
        </w:rPr>
        <w:t>8</w:t>
      </w:r>
      <w:r w:rsidR="00811449">
        <w:rPr>
          <w:rFonts w:ascii="Times New Roman" w:hAnsi="Times New Roman"/>
          <w:sz w:val="24"/>
          <w:szCs w:val="24"/>
        </w:rPr>
        <w:t xml:space="preserve"> года (ф.0503130).</w:t>
      </w:r>
      <w:r w:rsidR="00013C08" w:rsidRPr="00A94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107" w:rsidRPr="00A94879">
        <w:rPr>
          <w:rFonts w:ascii="Times New Roman" w:hAnsi="Times New Roman"/>
          <w:sz w:val="24"/>
          <w:szCs w:val="24"/>
        </w:rPr>
        <w:t>Контрольные соотношения между балансом (ф.0503130) и форм</w:t>
      </w:r>
      <w:r w:rsidR="008259DA" w:rsidRPr="00A94879">
        <w:rPr>
          <w:rFonts w:ascii="Times New Roman" w:hAnsi="Times New Roman"/>
          <w:sz w:val="24"/>
          <w:szCs w:val="24"/>
        </w:rPr>
        <w:t>ами годовой бухгалтерской (бюджетной)</w:t>
      </w:r>
      <w:r w:rsidR="007A4107" w:rsidRPr="00A94879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  <w:r w:rsidR="00811449">
        <w:rPr>
          <w:rFonts w:ascii="Times New Roman" w:hAnsi="Times New Roman"/>
          <w:sz w:val="24"/>
          <w:szCs w:val="24"/>
        </w:rPr>
        <w:t xml:space="preserve">Полнота заполнения формы </w:t>
      </w:r>
      <w:r w:rsidR="00811449" w:rsidRPr="001F1A6C">
        <w:rPr>
          <w:rFonts w:ascii="Times New Roman" w:hAnsi="Times New Roman"/>
          <w:sz w:val="24"/>
          <w:szCs w:val="24"/>
        </w:rPr>
        <w:t>(ф. 05031</w:t>
      </w:r>
      <w:r w:rsidR="00811449">
        <w:rPr>
          <w:rFonts w:ascii="Times New Roman" w:hAnsi="Times New Roman"/>
          <w:sz w:val="24"/>
          <w:szCs w:val="24"/>
        </w:rPr>
        <w:t>3</w:t>
      </w:r>
      <w:r w:rsidR="00811449" w:rsidRPr="001F1A6C">
        <w:rPr>
          <w:rFonts w:ascii="Times New Roman" w:hAnsi="Times New Roman"/>
          <w:sz w:val="24"/>
          <w:szCs w:val="24"/>
        </w:rPr>
        <w:t>0)</w:t>
      </w:r>
      <w:r w:rsidR="00811449">
        <w:rPr>
          <w:rFonts w:ascii="Times New Roman" w:hAnsi="Times New Roman"/>
          <w:sz w:val="24"/>
          <w:szCs w:val="24"/>
        </w:rPr>
        <w:t xml:space="preserve"> соблюдена.</w:t>
      </w:r>
    </w:p>
    <w:p w:rsidR="00143624" w:rsidRDefault="00143624" w:rsidP="0086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879" w:rsidRDefault="009D1FCD" w:rsidP="00864A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2FD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</w:t>
      </w:r>
      <w:r w:rsidR="00B142D5" w:rsidRPr="002312FD"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="001F1A6C" w:rsidRPr="001F1A6C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 года (ф. 0503110) установлено, что к</w:t>
      </w:r>
      <w:r w:rsidR="00A94879" w:rsidRPr="002312FD">
        <w:rPr>
          <w:rFonts w:ascii="Times New Roman" w:hAnsi="Times New Roman"/>
          <w:sz w:val="24"/>
          <w:szCs w:val="24"/>
        </w:rPr>
        <w:t>онтрольные  соотношения между справкой по заключению счетов</w:t>
      </w:r>
      <w:r w:rsidR="00A94879" w:rsidRPr="00A94879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 (ф. 0503110)</w:t>
      </w:r>
      <w:r w:rsidR="00A94879" w:rsidRPr="00A94879">
        <w:rPr>
          <w:rFonts w:ascii="Times New Roman" w:hAnsi="Times New Roman"/>
          <w:b/>
          <w:sz w:val="24"/>
          <w:szCs w:val="24"/>
        </w:rPr>
        <w:t xml:space="preserve"> </w:t>
      </w:r>
      <w:r w:rsidR="00A94879" w:rsidRPr="00A94879">
        <w:rPr>
          <w:rFonts w:ascii="Times New Roman" w:hAnsi="Times New Roman"/>
          <w:sz w:val="24"/>
          <w:szCs w:val="24"/>
        </w:rPr>
        <w:t xml:space="preserve">и формами годовой бухгалтерской (бюджетной) отчетности выдержаны, отклонений не </w:t>
      </w:r>
      <w:r w:rsidR="00DF4CC3">
        <w:rPr>
          <w:rFonts w:ascii="Times New Roman" w:hAnsi="Times New Roman"/>
          <w:sz w:val="24"/>
          <w:szCs w:val="24"/>
        </w:rPr>
        <w:t>выявле</w:t>
      </w:r>
      <w:r w:rsidR="00A94879" w:rsidRPr="00A94879">
        <w:rPr>
          <w:rFonts w:ascii="Times New Roman" w:hAnsi="Times New Roman"/>
          <w:sz w:val="24"/>
          <w:szCs w:val="24"/>
        </w:rPr>
        <w:t xml:space="preserve">но. </w:t>
      </w:r>
    </w:p>
    <w:p w:rsidR="00143624" w:rsidRDefault="00143624" w:rsidP="0086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4668" w:rsidRDefault="009D1FCD" w:rsidP="00864A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668">
        <w:rPr>
          <w:rFonts w:ascii="Times New Roman" w:hAnsi="Times New Roman"/>
          <w:b/>
          <w:sz w:val="24"/>
          <w:szCs w:val="24"/>
        </w:rPr>
        <w:t>Проверка отчета о финан</w:t>
      </w:r>
      <w:r w:rsidR="00B142D5" w:rsidRPr="00684668">
        <w:rPr>
          <w:rFonts w:ascii="Times New Roman" w:hAnsi="Times New Roman"/>
          <w:b/>
          <w:sz w:val="24"/>
          <w:szCs w:val="24"/>
        </w:rPr>
        <w:t xml:space="preserve">совых результатах </w:t>
      </w:r>
      <w:r w:rsidR="001F1A6C" w:rsidRPr="00684668">
        <w:rPr>
          <w:rFonts w:ascii="Times New Roman" w:hAnsi="Times New Roman"/>
          <w:b/>
          <w:sz w:val="24"/>
          <w:szCs w:val="24"/>
        </w:rPr>
        <w:t>деятельности</w:t>
      </w:r>
      <w:r w:rsidR="00B142D5" w:rsidRPr="00684668">
        <w:rPr>
          <w:rFonts w:ascii="Times New Roman" w:hAnsi="Times New Roman"/>
          <w:b/>
          <w:sz w:val="24"/>
          <w:szCs w:val="24"/>
        </w:rPr>
        <w:t xml:space="preserve"> (ф. 0503121)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684668">
        <w:rPr>
          <w:rFonts w:ascii="Times New Roman" w:hAnsi="Times New Roman"/>
          <w:sz w:val="24"/>
          <w:szCs w:val="24"/>
        </w:rPr>
        <w:t>Проверк</w:t>
      </w:r>
      <w:r w:rsidR="00684668" w:rsidRPr="00684668">
        <w:rPr>
          <w:rFonts w:ascii="Times New Roman" w:hAnsi="Times New Roman"/>
          <w:sz w:val="24"/>
          <w:szCs w:val="24"/>
        </w:rPr>
        <w:t>ой</w:t>
      </w:r>
      <w:r w:rsidRPr="00684668">
        <w:rPr>
          <w:rFonts w:ascii="Times New Roman" w:hAnsi="Times New Roman"/>
          <w:sz w:val="24"/>
          <w:szCs w:val="24"/>
        </w:rPr>
        <w:t xml:space="preserve"> отчета о финансовых результатах</w:t>
      </w:r>
      <w:r w:rsidR="00684668" w:rsidRPr="00684668">
        <w:rPr>
          <w:rFonts w:ascii="Times New Roman" w:hAnsi="Times New Roman"/>
          <w:sz w:val="24"/>
          <w:szCs w:val="24"/>
        </w:rPr>
        <w:t xml:space="preserve"> деятельности установлено, что </w:t>
      </w:r>
      <w:r w:rsidRPr="00684668">
        <w:rPr>
          <w:rFonts w:ascii="Times New Roman" w:hAnsi="Times New Roman"/>
          <w:sz w:val="24"/>
          <w:szCs w:val="24"/>
        </w:rPr>
        <w:t xml:space="preserve"> </w:t>
      </w:r>
      <w:r w:rsidR="00684668">
        <w:rPr>
          <w:rFonts w:ascii="Times New Roman" w:hAnsi="Times New Roman"/>
          <w:sz w:val="24"/>
          <w:szCs w:val="24"/>
        </w:rPr>
        <w:t>контрольные соотношения между отчетом о финансовых результатах (ф. 0503121) и формами годовой бухгалтерской (бюджетной) отчетности выдержаны, отклонений не выявлено.</w:t>
      </w:r>
    </w:p>
    <w:p w:rsidR="00143624" w:rsidRDefault="00143624" w:rsidP="0086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FCD" w:rsidRPr="00657959" w:rsidRDefault="009D1FCD" w:rsidP="00864A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959">
        <w:rPr>
          <w:rFonts w:ascii="Times New Roman" w:hAnsi="Times New Roman"/>
          <w:b/>
          <w:sz w:val="24"/>
          <w:szCs w:val="24"/>
        </w:rPr>
        <w:lastRenderedPageBreak/>
        <w:t xml:space="preserve">Проверка отчета об </w:t>
      </w:r>
      <w:proofErr w:type="gramStart"/>
      <w:r w:rsidRPr="00657959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657959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</w:t>
      </w:r>
      <w:r w:rsidR="003A1B1B" w:rsidRPr="00657959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B142D5" w:rsidRPr="00657959">
        <w:rPr>
          <w:rFonts w:ascii="Times New Roman" w:hAnsi="Times New Roman"/>
          <w:b/>
          <w:sz w:val="24"/>
          <w:szCs w:val="24"/>
        </w:rPr>
        <w:t>ф.0503127)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65795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9D1FCD" w:rsidRPr="00657959" w:rsidRDefault="009D1FCD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959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0C292D" w:rsidRPr="00657959">
        <w:rPr>
          <w:rFonts w:ascii="Times New Roman" w:hAnsi="Times New Roman"/>
          <w:sz w:val="24"/>
          <w:szCs w:val="24"/>
        </w:rPr>
        <w:t xml:space="preserve">отчета  об исполнении  бюджета  главного распорядителя, получателя бюджетных средств </w:t>
      </w:r>
      <w:r w:rsidRPr="00657959">
        <w:rPr>
          <w:rFonts w:ascii="Times New Roman" w:hAnsi="Times New Roman"/>
          <w:sz w:val="24"/>
          <w:szCs w:val="24"/>
        </w:rPr>
        <w:t xml:space="preserve">(ф.0503127) с представленными </w:t>
      </w:r>
      <w:r w:rsidR="000C292D" w:rsidRPr="00657959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Pr="00657959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313" w:rsidRDefault="009D1FCD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689">
        <w:rPr>
          <w:rFonts w:ascii="Times New Roman" w:hAnsi="Times New Roman"/>
          <w:b/>
          <w:sz w:val="24"/>
          <w:szCs w:val="24"/>
        </w:rPr>
        <w:t>Проверка  отчета  о принятых бюдже</w:t>
      </w:r>
      <w:r w:rsidR="00B142D5" w:rsidRPr="00481689">
        <w:rPr>
          <w:rFonts w:ascii="Times New Roman" w:hAnsi="Times New Roman"/>
          <w:b/>
          <w:sz w:val="24"/>
          <w:szCs w:val="24"/>
        </w:rPr>
        <w:t>тных обязательствах (ф.0503128)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481689">
        <w:rPr>
          <w:rFonts w:ascii="Times New Roman" w:hAnsi="Times New Roman"/>
          <w:sz w:val="24"/>
          <w:szCs w:val="24"/>
        </w:rPr>
        <w:t>Проверк</w:t>
      </w:r>
      <w:r w:rsidR="00C36313" w:rsidRPr="00481689">
        <w:rPr>
          <w:rFonts w:ascii="Times New Roman" w:hAnsi="Times New Roman"/>
          <w:sz w:val="24"/>
          <w:szCs w:val="24"/>
        </w:rPr>
        <w:t>ой</w:t>
      </w:r>
      <w:r w:rsidRPr="00481689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</w:t>
      </w:r>
      <w:r w:rsidR="00C36313" w:rsidRPr="00481689">
        <w:rPr>
          <w:rFonts w:ascii="Times New Roman" w:hAnsi="Times New Roman"/>
          <w:sz w:val="24"/>
          <w:szCs w:val="24"/>
        </w:rPr>
        <w:t xml:space="preserve"> установлено, что контрольные соотношения между отчетом о принятых бюджетных обязательствах (ф.0503128) и формами годовой бухгалтерской (бюджетной) отчетности выдержаны, отклонений не выявлено.</w:t>
      </w:r>
    </w:p>
    <w:p w:rsid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FCD" w:rsidRPr="00F14F94" w:rsidRDefault="009D1FCD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94">
        <w:rPr>
          <w:rFonts w:ascii="Times New Roman" w:hAnsi="Times New Roman"/>
          <w:b/>
          <w:sz w:val="24"/>
          <w:szCs w:val="24"/>
        </w:rPr>
        <w:t>Проверка поя</w:t>
      </w:r>
      <w:r w:rsidR="00B142D5" w:rsidRPr="00F14F94">
        <w:rPr>
          <w:rFonts w:ascii="Times New Roman" w:hAnsi="Times New Roman"/>
          <w:b/>
          <w:sz w:val="24"/>
          <w:szCs w:val="24"/>
        </w:rPr>
        <w:t>снительной записки (ф. 0503160)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F14F94">
        <w:rPr>
          <w:rFonts w:ascii="Times New Roman" w:hAnsi="Times New Roman"/>
          <w:sz w:val="24"/>
          <w:szCs w:val="24"/>
        </w:rPr>
        <w:t xml:space="preserve">Пояснительная записка представлена </w:t>
      </w:r>
      <w:r w:rsidR="008232D5">
        <w:rPr>
          <w:rFonts w:ascii="Times New Roman" w:hAnsi="Times New Roman"/>
          <w:sz w:val="24"/>
          <w:szCs w:val="24"/>
        </w:rPr>
        <w:t xml:space="preserve">не </w:t>
      </w:r>
      <w:r w:rsidRPr="00F14F94">
        <w:rPr>
          <w:rFonts w:ascii="Times New Roman" w:hAnsi="Times New Roman"/>
          <w:sz w:val="24"/>
          <w:szCs w:val="24"/>
        </w:rPr>
        <w:t>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9D1FCD" w:rsidRDefault="009D1FCD" w:rsidP="0014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94">
        <w:rPr>
          <w:rFonts w:ascii="Times New Roman" w:hAnsi="Times New Roman"/>
          <w:sz w:val="24"/>
          <w:szCs w:val="24"/>
        </w:rPr>
        <w:t xml:space="preserve">Пояснительная записка по комплектации  </w:t>
      </w:r>
      <w:r w:rsidR="0040378F">
        <w:rPr>
          <w:rFonts w:ascii="Times New Roman" w:hAnsi="Times New Roman"/>
          <w:sz w:val="24"/>
          <w:szCs w:val="24"/>
        </w:rPr>
        <w:t xml:space="preserve">не </w:t>
      </w:r>
      <w:r w:rsidRPr="00F14F94">
        <w:rPr>
          <w:rFonts w:ascii="Times New Roman" w:hAnsi="Times New Roman"/>
          <w:sz w:val="24"/>
          <w:szCs w:val="24"/>
        </w:rPr>
        <w:t xml:space="preserve">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</w:t>
      </w:r>
      <w:r w:rsidRPr="0036669C">
        <w:rPr>
          <w:rFonts w:ascii="Times New Roman" w:hAnsi="Times New Roman"/>
          <w:sz w:val="24"/>
          <w:szCs w:val="24"/>
        </w:rPr>
        <w:t xml:space="preserve">от 28.12.2010 № 191н. </w:t>
      </w:r>
    </w:p>
    <w:p w:rsidR="00F77E95" w:rsidRDefault="00F77E95" w:rsidP="00F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составе годовой бюджетной отчетности за 2017 год </w:t>
      </w:r>
      <w:r w:rsidR="005175FC" w:rsidRPr="0036669C">
        <w:t>МКУ «УМСиЗ»</w:t>
      </w:r>
      <w:r w:rsidR="005175FC">
        <w:t xml:space="preserve"> </w:t>
      </w:r>
      <w:r w:rsidRPr="00B31EBC">
        <w:t xml:space="preserve"> </w:t>
      </w:r>
      <w:r>
        <w:t xml:space="preserve"> представлена форма 0503162 «</w:t>
      </w:r>
      <w:r w:rsidRPr="007F3888">
        <w:t xml:space="preserve">Сведения </w:t>
      </w:r>
      <w:r>
        <w:t xml:space="preserve">о результатах деятельности». Следует отметить, согласно пункту 161 Приказа </w:t>
      </w:r>
      <w:r w:rsidRPr="001F3C8A">
        <w:t>Минфина России от 28.12.2010 № 191н</w:t>
      </w:r>
      <w:r>
        <w:t xml:space="preserve"> и</w:t>
      </w:r>
      <w:r w:rsidRPr="00772302">
        <w:rPr>
          <w:color w:val="000000"/>
        </w:rPr>
        <w:t>нформация в приложении 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</w:t>
      </w:r>
      <w:r>
        <w:rPr>
          <w:color w:val="000000"/>
        </w:rPr>
        <w:t xml:space="preserve"> </w:t>
      </w:r>
      <w:r w:rsidRPr="00772302">
        <w:rPr>
          <w:color w:val="000000"/>
        </w:rPr>
        <w:t>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</w:t>
      </w:r>
    </w:p>
    <w:p w:rsidR="00F77E95" w:rsidRDefault="00F77E95" w:rsidP="00F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22B2">
        <w:rPr>
          <w:b/>
        </w:rPr>
        <w:t>В нарушение</w:t>
      </w:r>
      <w:r>
        <w:t xml:space="preserve"> пункта 161 Приказа </w:t>
      </w:r>
      <w:r w:rsidRPr="001F3C8A">
        <w:t>Минфина России от 28.12.2010 № 191н</w:t>
      </w:r>
      <w:r>
        <w:t xml:space="preserve"> и</w:t>
      </w:r>
      <w:r w:rsidRPr="00D34E15">
        <w:t xml:space="preserve">нформация в приложении </w:t>
      </w:r>
      <w:r>
        <w:t>формы 0503162 «</w:t>
      </w:r>
      <w:r w:rsidRPr="007F3888">
        <w:t xml:space="preserve">Сведения </w:t>
      </w:r>
      <w:r>
        <w:t xml:space="preserve">о результатах деятельности» не соответствует </w:t>
      </w:r>
      <w:r w:rsidRPr="00D3238C"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t>.</w:t>
      </w:r>
    </w:p>
    <w:p w:rsidR="00F77E95" w:rsidRDefault="00F77E95" w:rsidP="00F77E9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Так же в составе бюджетной отчетности представлено приложение к Пояснительной записке Таблица № 2 «</w:t>
      </w:r>
      <w:r w:rsidRPr="00177102">
        <w:t>Сведения о мерах по повышению эффективности расходования бюджетных средств</w:t>
      </w:r>
      <w:r>
        <w:t>».</w:t>
      </w:r>
    </w:p>
    <w:p w:rsidR="00F77E95" w:rsidRDefault="00F77E95" w:rsidP="00F77E9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510D5">
        <w:rPr>
          <w:color w:val="000000"/>
        </w:rPr>
        <w:t xml:space="preserve">В соответствии </w:t>
      </w:r>
      <w:r w:rsidRPr="00F77E95">
        <w:rPr>
          <w:color w:val="000000" w:themeColor="text1"/>
        </w:rPr>
        <w:t xml:space="preserve">с </w:t>
      </w:r>
      <w:hyperlink r:id="rId14" w:anchor="/document/71821756/entry/1130" w:history="1">
        <w:r w:rsidRPr="00F77E95">
          <w:rPr>
            <w:rStyle w:val="ad"/>
            <w:iCs/>
            <w:color w:val="000000" w:themeColor="text1"/>
            <w:u w:val="none"/>
          </w:rPr>
          <w:t>Приказ</w:t>
        </w:r>
      </w:hyperlink>
      <w:r w:rsidRPr="00F77E95">
        <w:rPr>
          <w:rStyle w:val="ae"/>
          <w:i w:val="0"/>
          <w:color w:val="000000" w:themeColor="text1"/>
        </w:rPr>
        <w:t>ом</w:t>
      </w:r>
      <w:r w:rsidRPr="007510D5">
        <w:rPr>
          <w:rStyle w:val="ae"/>
        </w:rPr>
        <w:t xml:space="preserve"> </w:t>
      </w:r>
      <w:r w:rsidRPr="00F77E95">
        <w:rPr>
          <w:rStyle w:val="ae"/>
          <w:i w:val="0"/>
          <w:color w:val="000000"/>
        </w:rPr>
        <w:t>Минфина России от</w:t>
      </w:r>
      <w:r w:rsidRPr="007510D5">
        <w:rPr>
          <w:color w:val="000000"/>
        </w:rPr>
        <w:t xml:space="preserve"> 02</w:t>
      </w:r>
      <w:r>
        <w:rPr>
          <w:color w:val="000000"/>
        </w:rPr>
        <w:t>.11.</w:t>
      </w:r>
      <w:r w:rsidRPr="00F77E95">
        <w:rPr>
          <w:rStyle w:val="ae"/>
          <w:i w:val="0"/>
          <w:color w:val="000000"/>
        </w:rPr>
        <w:t>2017 г</w:t>
      </w:r>
      <w:r w:rsidRPr="007510D5">
        <w:rPr>
          <w:i/>
          <w:color w:val="000000"/>
        </w:rPr>
        <w:t xml:space="preserve">. </w:t>
      </w:r>
      <w:r w:rsidRPr="007510D5">
        <w:rPr>
          <w:color w:val="000000"/>
        </w:rPr>
        <w:t>№</w:t>
      </w:r>
      <w:r w:rsidRPr="007510D5">
        <w:rPr>
          <w:rStyle w:val="ae"/>
          <w:color w:val="000000"/>
        </w:rPr>
        <w:t> </w:t>
      </w:r>
      <w:r w:rsidRPr="00F77E95">
        <w:rPr>
          <w:rStyle w:val="ae"/>
          <w:i w:val="0"/>
          <w:color w:val="000000"/>
        </w:rPr>
        <w:t xml:space="preserve">176н </w:t>
      </w:r>
      <w:r w:rsidRPr="00704496">
        <w:rPr>
          <w:rStyle w:val="ae"/>
          <w:color w:val="000000"/>
        </w:rPr>
        <w:t>«</w:t>
      </w:r>
      <w:r w:rsidRPr="00704496">
        <w:rPr>
          <w:color w:val="000000"/>
        </w:rPr>
        <w:t xml:space="preserve">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</w:t>
      </w:r>
      <w:r>
        <w:rPr>
          <w:color w:val="000000"/>
        </w:rPr>
        <w:t>№</w:t>
      </w:r>
      <w:r w:rsidRPr="00704496">
        <w:rPr>
          <w:color w:val="000000"/>
        </w:rPr>
        <w:t> 191н»</w:t>
      </w:r>
      <w:r>
        <w:rPr>
          <w:color w:val="000000"/>
        </w:rPr>
        <w:t xml:space="preserve"> приложение к Пояснительной записке Таблица № 2 «Сведения о мерах по повышению эффективности расходования бюджетных средств</w:t>
      </w:r>
      <w:proofErr w:type="gramEnd"/>
      <w:r>
        <w:rPr>
          <w:color w:val="000000"/>
        </w:rPr>
        <w:t>» исключено из приложений к  Пояснительной записке (ф. 0503160) с 16.12.2017 года</w:t>
      </w:r>
      <w:r w:rsidRPr="00704496">
        <w:rPr>
          <w:color w:val="000000"/>
        </w:rPr>
        <w:t>.</w:t>
      </w:r>
      <w:r w:rsidRPr="008134F0">
        <w:t xml:space="preserve"> </w:t>
      </w:r>
    </w:p>
    <w:p w:rsidR="00DD23D1" w:rsidRDefault="0065344B" w:rsidP="00C7226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Сведения о суммах заимствований (ф. 0503172);</w:t>
      </w:r>
      <w:r w:rsidR="00DD23D1" w:rsidRPr="00DD23D1">
        <w:t xml:space="preserve"> </w:t>
      </w:r>
      <w:r w:rsidR="00DD23D1">
        <w:t>Сведения об исполнении судебных решений по денежным обязательствам бюджета (ф.0503296).</w:t>
      </w:r>
    </w:p>
    <w:p w:rsidR="00C7226A" w:rsidRDefault="0065344B" w:rsidP="00C7226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К пояснительной записке не </w:t>
      </w:r>
      <w:proofErr w:type="gramStart"/>
      <w:r>
        <w:t>предоставлены</w:t>
      </w:r>
      <w:proofErr w:type="gramEnd"/>
      <w:r w:rsidR="00DD23D1">
        <w:t>:</w:t>
      </w:r>
      <w:r>
        <w:t xml:space="preserve"> </w:t>
      </w:r>
      <w:r w:rsidR="005B0C59">
        <w:t>С</w:t>
      </w:r>
      <w:r w:rsidR="005B0C59" w:rsidRPr="00B124AD">
        <w:t>правк</w:t>
      </w:r>
      <w:r w:rsidR="005B0C59">
        <w:t>а</w:t>
      </w:r>
      <w:r w:rsidR="005B0C59" w:rsidRPr="00B124AD">
        <w:t xml:space="preserve"> по консолидируемым расчетам (ф.0503125)</w:t>
      </w:r>
      <w:r w:rsidR="003A327D">
        <w:t>,</w:t>
      </w:r>
      <w:r w:rsidR="005B0C59" w:rsidRPr="00B124AD">
        <w:t xml:space="preserve"> </w:t>
      </w:r>
      <w:r w:rsidR="005B0C59" w:rsidRPr="00BD73BC">
        <w:t xml:space="preserve">Сведения о количестве подведомственных участников бюджетного </w:t>
      </w:r>
      <w:r w:rsidR="005B0C59" w:rsidRPr="00BD73BC">
        <w:lastRenderedPageBreak/>
        <w:t>процесса, учреждений и государственных (муниципальных) унитарных предприятий (ф. 0503161);</w:t>
      </w:r>
      <w:r w:rsidR="00C7226A" w:rsidRPr="00C7226A">
        <w:t xml:space="preserve"> </w:t>
      </w:r>
      <w:r w:rsidR="00C7226A">
        <w:t xml:space="preserve">Сведения о финансовых вложениях учреждения (ф.0503171); </w:t>
      </w:r>
      <w:r>
        <w:t xml:space="preserve">Сведения об изменении остатков валюты баланса (ф.0503173), </w:t>
      </w:r>
      <w:r w:rsidR="00C7226A" w:rsidRPr="00DC52A0">
        <w:t>Сведения по ущербу имуществу, хищениях денежных средств и мате</w:t>
      </w:r>
      <w:r w:rsidR="00C7226A">
        <w:t>риальных ценностей (ф. 0503176); Сведения об остатках денежных средств на счетах получателя бюджетных средств (ф.0503178).</w:t>
      </w:r>
    </w:p>
    <w:p w:rsidR="0065344B" w:rsidRDefault="0065344B" w:rsidP="006534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разделе 5 «Прочие вопросы деятельности субъекта бюджетной отчетности» Пояснительной записки (ф. 0503160) отсутствие данных форм бюджетной отчетности не отражено. </w:t>
      </w:r>
    </w:p>
    <w:p w:rsidR="0065344B" w:rsidRDefault="0065344B" w:rsidP="006534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33EB">
        <w:rPr>
          <w:b/>
          <w:color w:val="000000"/>
        </w:rPr>
        <w:t xml:space="preserve">В нарушение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 xml:space="preserve">пояснительная записка (ф. 0503160) предоставлена не в полном объеме. </w:t>
      </w:r>
    </w:p>
    <w:p w:rsidR="0065344B" w:rsidRPr="008134F0" w:rsidRDefault="0065344B" w:rsidP="00F77E9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556582" w:rsidRDefault="009D1FCD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69C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</w:t>
      </w:r>
      <w:r w:rsidR="00473CAB" w:rsidRPr="0036669C">
        <w:rPr>
          <w:rFonts w:ascii="Times New Roman" w:hAnsi="Times New Roman"/>
          <w:sz w:val="24"/>
          <w:szCs w:val="24"/>
        </w:rPr>
        <w:t xml:space="preserve"> «Сведения о кредиторской и дебиторской задолженности»</w:t>
      </w:r>
      <w:r w:rsidRPr="0036669C">
        <w:rPr>
          <w:rFonts w:ascii="Times New Roman" w:hAnsi="Times New Roman"/>
          <w:sz w:val="24"/>
          <w:szCs w:val="24"/>
        </w:rPr>
        <w:t xml:space="preserve"> (ф.0503169) </w:t>
      </w:r>
      <w:r w:rsidR="00473CAB" w:rsidRPr="0036669C">
        <w:rPr>
          <w:rFonts w:ascii="Times New Roman" w:hAnsi="Times New Roman"/>
          <w:sz w:val="24"/>
          <w:szCs w:val="24"/>
        </w:rPr>
        <w:t>по состоянию на 01.01.201</w:t>
      </w:r>
      <w:r w:rsidR="00C84826">
        <w:rPr>
          <w:rFonts w:ascii="Times New Roman" w:hAnsi="Times New Roman"/>
          <w:sz w:val="24"/>
          <w:szCs w:val="24"/>
        </w:rPr>
        <w:t>8</w:t>
      </w:r>
      <w:r w:rsidR="00473CAB" w:rsidRPr="0036669C">
        <w:rPr>
          <w:rFonts w:ascii="Times New Roman" w:hAnsi="Times New Roman"/>
          <w:sz w:val="24"/>
          <w:szCs w:val="24"/>
        </w:rPr>
        <w:t xml:space="preserve"> года дебиторская </w:t>
      </w:r>
      <w:r w:rsidR="00556582" w:rsidRPr="0036669C">
        <w:rPr>
          <w:rFonts w:ascii="Times New Roman" w:hAnsi="Times New Roman"/>
          <w:sz w:val="24"/>
          <w:szCs w:val="24"/>
        </w:rPr>
        <w:t>задолженность МКУ «УМСиЗ»</w:t>
      </w:r>
      <w:r w:rsidR="00556582">
        <w:rPr>
          <w:rFonts w:ascii="Times New Roman" w:hAnsi="Times New Roman"/>
          <w:sz w:val="24"/>
          <w:szCs w:val="24"/>
        </w:rPr>
        <w:t xml:space="preserve"> на 01.01.2018 года составила 34,19 тыс. рублей, в том числе: </w:t>
      </w:r>
      <w:r w:rsidR="000D3C87">
        <w:rPr>
          <w:rFonts w:ascii="Times New Roman" w:hAnsi="Times New Roman"/>
          <w:sz w:val="24"/>
          <w:szCs w:val="24"/>
        </w:rPr>
        <w:t xml:space="preserve">7,93 тыс. рублей – авансовый платеж за услуги связи; 10,87 тыс. рублей – оплата </w:t>
      </w:r>
      <w:r w:rsidR="00D23767">
        <w:rPr>
          <w:rFonts w:ascii="Times New Roman" w:hAnsi="Times New Roman"/>
          <w:sz w:val="24"/>
          <w:szCs w:val="24"/>
        </w:rPr>
        <w:t>подписки на периодические издания за 2018 год;</w:t>
      </w:r>
      <w:proofErr w:type="gramEnd"/>
      <w:r w:rsidR="00D23767">
        <w:rPr>
          <w:rFonts w:ascii="Times New Roman" w:hAnsi="Times New Roman"/>
          <w:sz w:val="24"/>
          <w:szCs w:val="24"/>
        </w:rPr>
        <w:t xml:space="preserve"> 6,00 тыс. рублей – оплата проезда в отпуск работника; 9,39 тыс. рублей – оплата больничных листов</w:t>
      </w:r>
      <w:r w:rsidR="00143624">
        <w:rPr>
          <w:rFonts w:ascii="Times New Roman" w:hAnsi="Times New Roman"/>
          <w:sz w:val="24"/>
          <w:szCs w:val="24"/>
        </w:rPr>
        <w:t>.</w:t>
      </w:r>
      <w:r w:rsidR="00D23767">
        <w:rPr>
          <w:rFonts w:ascii="Times New Roman" w:hAnsi="Times New Roman"/>
          <w:sz w:val="24"/>
          <w:szCs w:val="24"/>
        </w:rPr>
        <w:t xml:space="preserve"> </w:t>
      </w:r>
    </w:p>
    <w:p w:rsidR="006A133F" w:rsidRDefault="002B6C8E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73CAB" w:rsidRPr="0036669C">
        <w:rPr>
          <w:rFonts w:ascii="Times New Roman" w:hAnsi="Times New Roman"/>
          <w:sz w:val="24"/>
          <w:szCs w:val="24"/>
        </w:rPr>
        <w:t xml:space="preserve">редиторская задолженность в МКУ «УМСиЗ» </w:t>
      </w:r>
      <w:r>
        <w:rPr>
          <w:rFonts w:ascii="Times New Roman" w:hAnsi="Times New Roman"/>
          <w:sz w:val="24"/>
          <w:szCs w:val="24"/>
        </w:rPr>
        <w:t xml:space="preserve">на 01.01.2018 года </w:t>
      </w:r>
      <w:r w:rsidR="001F5CE9">
        <w:rPr>
          <w:rFonts w:ascii="Times New Roman" w:hAnsi="Times New Roman"/>
          <w:sz w:val="24"/>
          <w:szCs w:val="24"/>
        </w:rPr>
        <w:t>составила 2,87 тыс. рублей</w:t>
      </w:r>
      <w:r w:rsidR="00174C97">
        <w:rPr>
          <w:rFonts w:ascii="Times New Roman" w:hAnsi="Times New Roman"/>
          <w:sz w:val="24"/>
          <w:szCs w:val="24"/>
        </w:rPr>
        <w:t xml:space="preserve"> </w:t>
      </w:r>
      <w:r w:rsidR="006A133F">
        <w:rPr>
          <w:rFonts w:ascii="Times New Roman" w:hAnsi="Times New Roman"/>
          <w:sz w:val="24"/>
          <w:szCs w:val="24"/>
        </w:rPr>
        <w:t>–</w:t>
      </w:r>
      <w:r w:rsidR="00174C97">
        <w:rPr>
          <w:rFonts w:ascii="Times New Roman" w:hAnsi="Times New Roman"/>
          <w:sz w:val="24"/>
          <w:szCs w:val="24"/>
        </w:rPr>
        <w:t xml:space="preserve"> </w:t>
      </w:r>
      <w:r w:rsidR="006A133F">
        <w:rPr>
          <w:rFonts w:ascii="Times New Roman" w:hAnsi="Times New Roman"/>
          <w:sz w:val="24"/>
          <w:szCs w:val="24"/>
        </w:rPr>
        <w:t>отсутствие лимитов бюджетных обязательств.</w:t>
      </w:r>
    </w:p>
    <w:p w:rsidR="00473CAB" w:rsidRPr="0036669C" w:rsidRDefault="00174C97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5CE9">
        <w:rPr>
          <w:rFonts w:ascii="Times New Roman" w:hAnsi="Times New Roman"/>
          <w:sz w:val="24"/>
          <w:szCs w:val="24"/>
        </w:rPr>
        <w:t xml:space="preserve"> </w:t>
      </w:r>
      <w:r w:rsidR="00205C6A" w:rsidRPr="0036669C">
        <w:rPr>
          <w:rFonts w:ascii="Times New Roman" w:hAnsi="Times New Roman"/>
          <w:sz w:val="24"/>
          <w:szCs w:val="24"/>
        </w:rPr>
        <w:t>Задолженность, отраженная в форме «Сведения о кредиторской и дебиторской задолженности» (ф.0503169) является текущей.</w:t>
      </w:r>
    </w:p>
    <w:p w:rsidR="00205C6A" w:rsidRDefault="00205C6A" w:rsidP="0014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5A04" w:rsidRPr="004B7717" w:rsidRDefault="00483B17" w:rsidP="004B77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7717">
        <w:rPr>
          <w:rFonts w:ascii="Times New Roman" w:hAnsi="Times New Roman"/>
          <w:b/>
          <w:sz w:val="28"/>
          <w:szCs w:val="28"/>
        </w:rPr>
        <w:t xml:space="preserve">Выводы и предложения по итогам заключения на годовой отчет </w:t>
      </w:r>
      <w:r w:rsidR="00A43733" w:rsidRPr="004B7717">
        <w:rPr>
          <w:rFonts w:ascii="Times New Roman" w:hAnsi="Times New Roman"/>
          <w:b/>
          <w:sz w:val="28"/>
          <w:szCs w:val="28"/>
        </w:rPr>
        <w:t>МКУ «УМСиЗ»</w:t>
      </w:r>
      <w:r w:rsidRPr="004B7717">
        <w:rPr>
          <w:rFonts w:ascii="Times New Roman" w:hAnsi="Times New Roman"/>
          <w:b/>
          <w:sz w:val="28"/>
          <w:szCs w:val="28"/>
        </w:rPr>
        <w:t xml:space="preserve"> за 201</w:t>
      </w:r>
      <w:r w:rsidR="00C84826">
        <w:rPr>
          <w:rFonts w:ascii="Times New Roman" w:hAnsi="Times New Roman"/>
          <w:b/>
          <w:sz w:val="28"/>
          <w:szCs w:val="28"/>
        </w:rPr>
        <w:t>7</w:t>
      </w:r>
      <w:r w:rsidRPr="004B77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00F4" w:rsidRPr="004176E7" w:rsidRDefault="00E800F4" w:rsidP="006A13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76E7">
        <w:rPr>
          <w:rFonts w:ascii="Times New Roman" w:hAnsi="Times New Roman"/>
          <w:sz w:val="24"/>
          <w:szCs w:val="24"/>
        </w:rPr>
        <w:t>1.</w:t>
      </w:r>
      <w:r w:rsidR="001B54D4" w:rsidRPr="00417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3733" w:rsidRPr="004176E7">
        <w:rPr>
          <w:rFonts w:ascii="Times New Roman" w:hAnsi="Times New Roman"/>
          <w:sz w:val="24"/>
          <w:szCs w:val="24"/>
        </w:rPr>
        <w:t>МКУ «УМСиЗ»</w:t>
      </w:r>
      <w:r w:rsidR="00221F6E">
        <w:rPr>
          <w:rFonts w:ascii="Times New Roman" w:hAnsi="Times New Roman"/>
          <w:sz w:val="24"/>
          <w:szCs w:val="24"/>
        </w:rPr>
        <w:t xml:space="preserve"> </w:t>
      </w:r>
      <w:r w:rsidRPr="004176E7">
        <w:rPr>
          <w:rFonts w:ascii="Times New Roman" w:hAnsi="Times New Roman"/>
          <w:sz w:val="24"/>
          <w:szCs w:val="24"/>
        </w:rPr>
        <w:t xml:space="preserve">обеспечено качественное и полное заполнение форм </w:t>
      </w:r>
      <w:r w:rsidR="00221F6E">
        <w:rPr>
          <w:rFonts w:ascii="Times New Roman" w:hAnsi="Times New Roman"/>
          <w:sz w:val="24"/>
          <w:szCs w:val="24"/>
        </w:rPr>
        <w:t xml:space="preserve">годовой </w:t>
      </w:r>
      <w:r w:rsidRPr="004176E7">
        <w:rPr>
          <w:rFonts w:ascii="Times New Roman" w:hAnsi="Times New Roman"/>
          <w:sz w:val="24"/>
          <w:szCs w:val="24"/>
        </w:rPr>
        <w:t>бюджетной отчетности в соответствии с Бюджетным кодексом Российской Федерации от 31</w:t>
      </w:r>
      <w:r w:rsidR="00A43733" w:rsidRPr="004176E7">
        <w:rPr>
          <w:rFonts w:ascii="Times New Roman" w:hAnsi="Times New Roman"/>
          <w:sz w:val="24"/>
          <w:szCs w:val="24"/>
        </w:rPr>
        <w:t>.07.</w:t>
      </w:r>
      <w:r w:rsidR="00293D25" w:rsidRPr="004176E7">
        <w:rPr>
          <w:rFonts w:ascii="Times New Roman" w:hAnsi="Times New Roman"/>
          <w:sz w:val="24"/>
          <w:szCs w:val="24"/>
        </w:rPr>
        <w:t>1998 №</w:t>
      </w:r>
      <w:r w:rsidRPr="004176E7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Федеральным законом от 06</w:t>
      </w:r>
      <w:r w:rsidR="00A43733" w:rsidRPr="004176E7">
        <w:rPr>
          <w:rFonts w:ascii="Times New Roman" w:hAnsi="Times New Roman"/>
          <w:sz w:val="24"/>
          <w:szCs w:val="24"/>
        </w:rPr>
        <w:t>.12.</w:t>
      </w:r>
      <w:r w:rsidR="00293D25" w:rsidRPr="004176E7">
        <w:rPr>
          <w:rFonts w:ascii="Times New Roman" w:hAnsi="Times New Roman"/>
          <w:sz w:val="24"/>
          <w:szCs w:val="24"/>
        </w:rPr>
        <w:t>2011 №</w:t>
      </w:r>
      <w:r w:rsidRPr="004176E7">
        <w:rPr>
          <w:rFonts w:ascii="Times New Roman" w:hAnsi="Times New Roman"/>
          <w:sz w:val="24"/>
          <w:szCs w:val="24"/>
        </w:rPr>
        <w:t xml:space="preserve"> 402-ФЗ "О бухгалтерском учете";</w:t>
      </w:r>
      <w:proofErr w:type="gramEnd"/>
    </w:p>
    <w:p w:rsidR="00E800F4" w:rsidRDefault="00E800F4" w:rsidP="006A1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6E7">
        <w:rPr>
          <w:rFonts w:ascii="Times New Roman" w:hAnsi="Times New Roman"/>
          <w:color w:val="000000"/>
          <w:sz w:val="24"/>
          <w:szCs w:val="24"/>
        </w:rPr>
        <w:t>2.</w:t>
      </w:r>
      <w:r w:rsidR="001B54D4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6E7">
        <w:rPr>
          <w:rFonts w:ascii="Times New Roman" w:hAnsi="Times New Roman"/>
          <w:color w:val="000000"/>
          <w:sz w:val="24"/>
          <w:szCs w:val="24"/>
        </w:rPr>
        <w:t>В ходе проверки составлени</w:t>
      </w:r>
      <w:r w:rsidR="00291C77" w:rsidRPr="004176E7">
        <w:rPr>
          <w:rFonts w:ascii="Times New Roman" w:hAnsi="Times New Roman"/>
          <w:color w:val="000000"/>
          <w:sz w:val="24"/>
          <w:szCs w:val="24"/>
        </w:rPr>
        <w:t>я</w:t>
      </w:r>
      <w:r w:rsidRPr="004176E7"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</w:t>
      </w:r>
      <w:r w:rsidR="00A43733" w:rsidRPr="004176E7">
        <w:rPr>
          <w:rFonts w:ascii="Times New Roman" w:hAnsi="Times New Roman"/>
          <w:sz w:val="24"/>
          <w:szCs w:val="24"/>
        </w:rPr>
        <w:t xml:space="preserve">МКУ «УМСиЗ» </w:t>
      </w:r>
      <w:r w:rsidRPr="004176E7">
        <w:rPr>
          <w:rFonts w:ascii="Times New Roman" w:hAnsi="Times New Roman"/>
          <w:color w:val="000000"/>
          <w:sz w:val="24"/>
          <w:szCs w:val="24"/>
        </w:rPr>
        <w:t>за 201</w:t>
      </w:r>
      <w:r w:rsidR="006A133F">
        <w:rPr>
          <w:rFonts w:ascii="Times New Roman" w:hAnsi="Times New Roman"/>
          <w:color w:val="000000"/>
          <w:sz w:val="24"/>
          <w:szCs w:val="24"/>
        </w:rPr>
        <w:t>7</w:t>
      </w:r>
      <w:r w:rsidR="00CD02C9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6E7">
        <w:rPr>
          <w:rFonts w:ascii="Times New Roman" w:hAnsi="Times New Roman"/>
          <w:color w:val="000000"/>
          <w:sz w:val="24"/>
          <w:szCs w:val="24"/>
        </w:rPr>
        <w:t>год</w:t>
      </w:r>
      <w:r w:rsidR="00E96095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176">
        <w:rPr>
          <w:rFonts w:ascii="Times New Roman" w:hAnsi="Times New Roman"/>
          <w:color w:val="000000"/>
          <w:sz w:val="24"/>
          <w:szCs w:val="24"/>
        </w:rPr>
        <w:t>установлено:</w:t>
      </w:r>
    </w:p>
    <w:p w:rsidR="00594898" w:rsidRDefault="00B50176" w:rsidP="00594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898">
        <w:rPr>
          <w:rFonts w:ascii="Times New Roman" w:hAnsi="Times New Roman"/>
          <w:color w:val="000000"/>
          <w:sz w:val="24"/>
          <w:szCs w:val="24"/>
        </w:rPr>
        <w:t>в</w:t>
      </w:r>
      <w:r w:rsidR="00594898" w:rsidRPr="00F864B5">
        <w:rPr>
          <w:rFonts w:ascii="Times New Roman" w:hAnsi="Times New Roman"/>
          <w:sz w:val="24"/>
          <w:szCs w:val="24"/>
        </w:rPr>
        <w:t xml:space="preserve"> нарушение</w:t>
      </w:r>
      <w:r w:rsidR="00594898" w:rsidRPr="00C063AF">
        <w:rPr>
          <w:rFonts w:ascii="Times New Roman" w:hAnsi="Times New Roman"/>
          <w:b/>
          <w:sz w:val="24"/>
          <w:szCs w:val="24"/>
        </w:rPr>
        <w:t xml:space="preserve"> </w:t>
      </w:r>
      <w:r w:rsidR="00594898" w:rsidRPr="00600C09">
        <w:rPr>
          <w:rFonts w:ascii="Times New Roman" w:hAnsi="Times New Roman"/>
          <w:color w:val="000000"/>
          <w:sz w:val="24"/>
          <w:szCs w:val="24"/>
        </w:rPr>
        <w:t>Приказ</w:t>
      </w:r>
      <w:r w:rsidR="00594898">
        <w:rPr>
          <w:rFonts w:ascii="Times New Roman" w:hAnsi="Times New Roman"/>
          <w:color w:val="000000"/>
          <w:sz w:val="24"/>
          <w:szCs w:val="24"/>
        </w:rPr>
        <w:t>а</w:t>
      </w:r>
      <w:r w:rsidR="00594898" w:rsidRPr="00600C09">
        <w:rPr>
          <w:rFonts w:ascii="Times New Roman" w:hAnsi="Times New Roman"/>
          <w:color w:val="000000"/>
          <w:sz w:val="24"/>
          <w:szCs w:val="24"/>
        </w:rPr>
        <w:t xml:space="preserve"> Минфина России от 30</w:t>
      </w:r>
      <w:r w:rsidR="00594898">
        <w:rPr>
          <w:rFonts w:ascii="Times New Roman" w:hAnsi="Times New Roman"/>
          <w:color w:val="000000"/>
          <w:sz w:val="24"/>
          <w:szCs w:val="24"/>
        </w:rPr>
        <w:t>.03.</w:t>
      </w:r>
      <w:r w:rsidR="00594898" w:rsidRPr="00600C09">
        <w:rPr>
          <w:rFonts w:ascii="Times New Roman" w:hAnsi="Times New Roman"/>
          <w:color w:val="000000"/>
          <w:sz w:val="24"/>
          <w:szCs w:val="24"/>
        </w:rPr>
        <w:t xml:space="preserve">2015 г. </w:t>
      </w:r>
      <w:r w:rsidR="00594898">
        <w:rPr>
          <w:rFonts w:ascii="Times New Roman" w:hAnsi="Times New Roman"/>
          <w:color w:val="000000"/>
          <w:sz w:val="24"/>
          <w:szCs w:val="24"/>
        </w:rPr>
        <w:t>№</w:t>
      </w:r>
      <w:r w:rsidR="00594898" w:rsidRPr="00600C09">
        <w:rPr>
          <w:rFonts w:ascii="Times New Roman" w:hAnsi="Times New Roman"/>
          <w:color w:val="000000"/>
          <w:sz w:val="24"/>
          <w:szCs w:val="24"/>
        </w:rPr>
        <w:t> 52н</w:t>
      </w:r>
      <w:r w:rsidR="0059489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94898" w:rsidRPr="00600C09">
        <w:rPr>
          <w:rFonts w:ascii="Times New Roman" w:hAnsi="Times New Roman"/>
          <w:color w:val="000000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594898">
        <w:rPr>
          <w:rFonts w:ascii="Times New Roman" w:hAnsi="Times New Roman"/>
          <w:color w:val="000000"/>
          <w:sz w:val="24"/>
          <w:szCs w:val="24"/>
        </w:rPr>
        <w:t>», в</w:t>
      </w:r>
      <w:r w:rsidR="00594898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</w:t>
      </w:r>
      <w:r w:rsidR="00594898" w:rsidRPr="00192E3E">
        <w:rPr>
          <w:rFonts w:ascii="Times New Roman" w:hAnsi="Times New Roman"/>
          <w:sz w:val="24"/>
          <w:szCs w:val="24"/>
        </w:rPr>
        <w:t>журнал</w:t>
      </w:r>
      <w:r w:rsidR="00594898">
        <w:rPr>
          <w:rFonts w:ascii="Times New Roman" w:hAnsi="Times New Roman"/>
          <w:sz w:val="24"/>
          <w:szCs w:val="24"/>
        </w:rPr>
        <w:t>ами</w:t>
      </w:r>
      <w:r w:rsidR="00594898" w:rsidRPr="00192E3E">
        <w:rPr>
          <w:rFonts w:ascii="Times New Roman" w:hAnsi="Times New Roman"/>
          <w:sz w:val="24"/>
          <w:szCs w:val="24"/>
        </w:rPr>
        <w:t xml:space="preserve"> операций </w:t>
      </w:r>
      <w:r w:rsidR="00594898" w:rsidRPr="006A0A83">
        <w:rPr>
          <w:rFonts w:ascii="Times New Roman" w:hAnsi="Times New Roman"/>
          <w:sz w:val="24"/>
          <w:szCs w:val="24"/>
        </w:rPr>
        <w:t xml:space="preserve">за </w:t>
      </w:r>
      <w:r w:rsidR="00594898" w:rsidRPr="00192E3E">
        <w:rPr>
          <w:rFonts w:ascii="Times New Roman" w:hAnsi="Times New Roman"/>
          <w:sz w:val="24"/>
          <w:szCs w:val="24"/>
        </w:rPr>
        <w:t>январь 201</w:t>
      </w:r>
      <w:r w:rsidR="00594898">
        <w:rPr>
          <w:rFonts w:ascii="Times New Roman" w:hAnsi="Times New Roman"/>
          <w:sz w:val="24"/>
          <w:szCs w:val="24"/>
        </w:rPr>
        <w:t>8 года и главной</w:t>
      </w:r>
      <w:r w:rsidR="00594898" w:rsidRPr="00192E3E">
        <w:rPr>
          <w:rFonts w:ascii="Times New Roman" w:hAnsi="Times New Roman"/>
          <w:sz w:val="24"/>
          <w:szCs w:val="24"/>
        </w:rPr>
        <w:t xml:space="preserve"> книг</w:t>
      </w:r>
      <w:r w:rsidR="00594898">
        <w:rPr>
          <w:rFonts w:ascii="Times New Roman" w:hAnsi="Times New Roman"/>
          <w:sz w:val="24"/>
          <w:szCs w:val="24"/>
        </w:rPr>
        <w:t>ой</w:t>
      </w:r>
      <w:r w:rsidR="00594898" w:rsidRPr="00192E3E">
        <w:rPr>
          <w:rFonts w:ascii="Times New Roman" w:hAnsi="Times New Roman"/>
          <w:sz w:val="24"/>
          <w:szCs w:val="24"/>
        </w:rPr>
        <w:t xml:space="preserve"> за </w:t>
      </w:r>
      <w:r w:rsidR="00594898" w:rsidRPr="00192E3E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 w:rsidR="0059489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proofErr w:type="gramEnd"/>
      <w:r w:rsidR="00594898" w:rsidRPr="00192E3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94898">
        <w:rPr>
          <w:rFonts w:ascii="Times New Roman" w:hAnsi="Times New Roman"/>
          <w:sz w:val="24"/>
          <w:szCs w:val="24"/>
        </w:rPr>
        <w:t>;</w:t>
      </w:r>
    </w:p>
    <w:p w:rsidR="00922170" w:rsidRDefault="00922170" w:rsidP="0092217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 в</w:t>
      </w:r>
      <w:r w:rsidRPr="00E4156F">
        <w:t xml:space="preserve"> нарушение</w:t>
      </w:r>
      <w:r>
        <w:t xml:space="preserve"> пункта 161 Приказа </w:t>
      </w:r>
      <w:r w:rsidRPr="001F3C8A">
        <w:t>Минфина России от 28.12.2010 № 191н</w:t>
      </w:r>
      <w:r>
        <w:t xml:space="preserve"> и</w:t>
      </w:r>
      <w:r w:rsidRPr="00D34E15">
        <w:t xml:space="preserve">нформация в приложении </w:t>
      </w:r>
      <w:r>
        <w:t>формы 0503162 «</w:t>
      </w:r>
      <w:r w:rsidRPr="007F3888">
        <w:t xml:space="preserve">Сведения </w:t>
      </w:r>
      <w:r>
        <w:t xml:space="preserve">о результатах деятельности» не соответствует </w:t>
      </w:r>
      <w:r w:rsidRPr="00D3238C"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t>.</w:t>
      </w:r>
    </w:p>
    <w:p w:rsidR="00922170" w:rsidRDefault="00922170" w:rsidP="0092217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 в составе бюджетной отчетности за 2017 год представлено приложение к Пояснительной записке Таблица № 2 «</w:t>
      </w:r>
      <w:r w:rsidRPr="00177102">
        <w:t>Сведения о мерах по повышению эффективности расходования бюджетных средств</w:t>
      </w:r>
      <w:r>
        <w:t xml:space="preserve">». </w:t>
      </w:r>
      <w:proofErr w:type="gramStart"/>
      <w:r w:rsidRPr="007510D5">
        <w:rPr>
          <w:color w:val="000000"/>
        </w:rPr>
        <w:t xml:space="preserve">В соответствии с </w:t>
      </w:r>
      <w:r>
        <w:t>Приказом</w:t>
      </w:r>
      <w:r w:rsidRPr="007510D5">
        <w:rPr>
          <w:rStyle w:val="ae"/>
        </w:rPr>
        <w:t xml:space="preserve"> </w:t>
      </w:r>
      <w:r w:rsidRPr="00922170">
        <w:rPr>
          <w:rStyle w:val="ae"/>
          <w:i w:val="0"/>
          <w:color w:val="000000"/>
        </w:rPr>
        <w:t>Минфина России от</w:t>
      </w:r>
      <w:r w:rsidRPr="007510D5">
        <w:rPr>
          <w:color w:val="000000"/>
        </w:rPr>
        <w:t xml:space="preserve"> 02</w:t>
      </w:r>
      <w:r>
        <w:rPr>
          <w:color w:val="000000"/>
        </w:rPr>
        <w:t>.11.</w:t>
      </w:r>
      <w:r w:rsidRPr="00922170">
        <w:rPr>
          <w:rStyle w:val="ae"/>
          <w:i w:val="0"/>
          <w:color w:val="000000"/>
        </w:rPr>
        <w:t>2017</w:t>
      </w:r>
      <w:r w:rsidRPr="007510D5">
        <w:rPr>
          <w:rStyle w:val="ae"/>
          <w:color w:val="000000"/>
        </w:rPr>
        <w:t> </w:t>
      </w:r>
      <w:r w:rsidRPr="00922170">
        <w:rPr>
          <w:rStyle w:val="ae"/>
          <w:i w:val="0"/>
          <w:color w:val="000000"/>
        </w:rPr>
        <w:t>г</w:t>
      </w:r>
      <w:r w:rsidRPr="00922170">
        <w:rPr>
          <w:i/>
          <w:color w:val="000000"/>
        </w:rPr>
        <w:t>.</w:t>
      </w:r>
      <w:r w:rsidRPr="007510D5">
        <w:rPr>
          <w:i/>
          <w:color w:val="000000"/>
        </w:rPr>
        <w:t xml:space="preserve"> </w:t>
      </w:r>
      <w:r w:rsidRPr="007510D5">
        <w:rPr>
          <w:color w:val="000000"/>
        </w:rPr>
        <w:t>№</w:t>
      </w:r>
      <w:r w:rsidRPr="007510D5">
        <w:rPr>
          <w:rStyle w:val="ae"/>
          <w:color w:val="000000"/>
        </w:rPr>
        <w:t> </w:t>
      </w:r>
      <w:r w:rsidRPr="00922170">
        <w:rPr>
          <w:rStyle w:val="ae"/>
          <w:i w:val="0"/>
          <w:color w:val="000000"/>
        </w:rPr>
        <w:t>176н</w:t>
      </w:r>
      <w:r w:rsidRPr="00704496">
        <w:rPr>
          <w:rStyle w:val="ae"/>
          <w:color w:val="000000"/>
        </w:rPr>
        <w:t xml:space="preserve"> «</w:t>
      </w:r>
      <w:r w:rsidRPr="00704496">
        <w:rPr>
          <w:color w:val="000000"/>
        </w:rPr>
        <w:t xml:space="preserve">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</w:t>
      </w:r>
      <w:r>
        <w:rPr>
          <w:color w:val="000000"/>
        </w:rPr>
        <w:t>№</w:t>
      </w:r>
      <w:r w:rsidRPr="00704496">
        <w:rPr>
          <w:color w:val="000000"/>
        </w:rPr>
        <w:t> 191н»</w:t>
      </w:r>
      <w:r>
        <w:rPr>
          <w:color w:val="000000"/>
        </w:rPr>
        <w:t xml:space="preserve"> приложение к Пояснительной </w:t>
      </w:r>
      <w:r>
        <w:rPr>
          <w:color w:val="000000"/>
        </w:rPr>
        <w:lastRenderedPageBreak/>
        <w:t>записке Таблица № 2 «Сведения о мерах по повышению эффективности расходования бюджетных средств» исключено</w:t>
      </w:r>
      <w:proofErr w:type="gramEnd"/>
      <w:r>
        <w:rPr>
          <w:color w:val="000000"/>
        </w:rPr>
        <w:t xml:space="preserve"> из приложений к  Пояснительной записке (ф. 0503160) с 16.12.2017 года;</w:t>
      </w:r>
    </w:p>
    <w:p w:rsidR="00922170" w:rsidRDefault="00922170" w:rsidP="0092217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 в</w:t>
      </w:r>
      <w:r w:rsidRPr="003A33EB">
        <w:rPr>
          <w:b/>
          <w:color w:val="000000"/>
        </w:rPr>
        <w:t xml:space="preserve"> </w:t>
      </w:r>
      <w:r w:rsidRPr="00497F15">
        <w:rPr>
          <w:color w:val="000000"/>
        </w:rPr>
        <w:t>нарушение</w:t>
      </w:r>
      <w:r w:rsidRPr="003A33EB">
        <w:rPr>
          <w:b/>
          <w:color w:val="000000"/>
        </w:rPr>
        <w:t xml:space="preserve">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 xml:space="preserve">пояснительная записка (ф. 0503160) предоставлена не в полном объеме. </w:t>
      </w:r>
    </w:p>
    <w:p w:rsidR="00922170" w:rsidRDefault="00922170" w:rsidP="0092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922170" w:rsidRDefault="00922170" w:rsidP="0092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Предоставить в Контрольно-счетную палату документы, подтверждающие устранение установленных нарушений.</w:t>
      </w:r>
    </w:p>
    <w:p w:rsidR="00B50176" w:rsidRPr="004176E7" w:rsidRDefault="00B50176" w:rsidP="00B50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1E4" w:rsidRDefault="00610CE8" w:rsidP="006A1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6E7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4176E7">
        <w:rPr>
          <w:rFonts w:ascii="Times New Roman" w:hAnsi="Times New Roman"/>
          <w:b/>
          <w:sz w:val="24"/>
          <w:szCs w:val="24"/>
        </w:rPr>
        <w:t xml:space="preserve">– </w:t>
      </w:r>
      <w:r w:rsidR="006A133F" w:rsidRPr="006A13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24 273,00 </w:t>
      </w:r>
      <w:r w:rsidRPr="006A133F">
        <w:rPr>
          <w:rFonts w:ascii="Times New Roman" w:hAnsi="Times New Roman"/>
          <w:sz w:val="24"/>
          <w:szCs w:val="24"/>
        </w:rPr>
        <w:t>тыс. руб</w:t>
      </w:r>
      <w:r w:rsidR="001B79BE" w:rsidRPr="006A133F">
        <w:rPr>
          <w:rFonts w:ascii="Times New Roman" w:hAnsi="Times New Roman"/>
          <w:sz w:val="24"/>
          <w:szCs w:val="24"/>
        </w:rPr>
        <w:t>лей</w:t>
      </w:r>
      <w:r w:rsidRPr="004176E7">
        <w:rPr>
          <w:rFonts w:ascii="Times New Roman" w:hAnsi="Times New Roman"/>
          <w:sz w:val="24"/>
          <w:szCs w:val="24"/>
        </w:rPr>
        <w:t>.</w:t>
      </w:r>
      <w:r w:rsidR="00281740" w:rsidRPr="004176E7">
        <w:rPr>
          <w:rFonts w:ascii="Times New Roman" w:hAnsi="Times New Roman"/>
          <w:sz w:val="24"/>
          <w:szCs w:val="24"/>
        </w:rPr>
        <w:t xml:space="preserve"> </w:t>
      </w:r>
    </w:p>
    <w:p w:rsidR="00E92AFE" w:rsidRPr="001F3C8A" w:rsidRDefault="00E92AFE" w:rsidP="00E9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 xml:space="preserve">Муниципальным казенным учреждением </w:t>
      </w:r>
      <w:r w:rsidRPr="004176E7">
        <w:rPr>
          <w:rFonts w:ascii="Times New Roman" w:hAnsi="Times New Roman"/>
          <w:sz w:val="24"/>
          <w:szCs w:val="24"/>
        </w:rPr>
        <w:t>МКУ «УМСиЗ»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</w:t>
      </w:r>
      <w:r>
        <w:rPr>
          <w:rFonts w:ascii="Times New Roman" w:hAnsi="Times New Roman"/>
          <w:color w:val="000000"/>
          <w:sz w:val="24"/>
          <w:szCs w:val="24"/>
        </w:rPr>
        <w:t>не полный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уровень полноты и достоверности составления годовой отчетности. </w:t>
      </w:r>
    </w:p>
    <w:p w:rsidR="00E92AFE" w:rsidRPr="008134F0" w:rsidRDefault="00E92AFE" w:rsidP="00E92AF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2B7D43" w:rsidRDefault="002B7D43" w:rsidP="002B7D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106F" w:rsidRPr="00D02D24" w:rsidRDefault="0054106F" w:rsidP="002B7D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E501E4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E501E4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E501E4">
        <w:rPr>
          <w:rFonts w:ascii="Times New Roman" w:hAnsi="Times New Roman"/>
          <w:sz w:val="24"/>
          <w:szCs w:val="24"/>
        </w:rPr>
        <w:t>ка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6F" w:rsidRPr="005C4C11" w:rsidRDefault="0054106F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7D544C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«УМСиЗ»</w:t>
      </w:r>
      <w:r w:rsidR="002B7D43" w:rsidRPr="005C4C11">
        <w:rPr>
          <w:rFonts w:ascii="Times New Roman" w:hAnsi="Times New Roman"/>
          <w:b/>
          <w:sz w:val="24"/>
          <w:szCs w:val="24"/>
        </w:rPr>
        <w:t>: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54106F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«УМСиЗ»</w:t>
      </w:r>
      <w:r w:rsidR="002B7D43"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B7D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 С. Кутузова</w:t>
      </w: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7D43" w:rsidSect="00DF28C4">
      <w:footerReference w:type="even" r:id="rId15"/>
      <w:footerReference w:type="default" r:id="rId16"/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87" w:rsidRDefault="00251B87">
      <w:pPr>
        <w:spacing w:after="0" w:line="240" w:lineRule="auto"/>
      </w:pPr>
      <w:r>
        <w:separator/>
      </w:r>
    </w:p>
  </w:endnote>
  <w:endnote w:type="continuationSeparator" w:id="0">
    <w:p w:rsidR="00251B87" w:rsidRDefault="002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F82" w:rsidRDefault="00251B87" w:rsidP="00507F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4745">
      <w:rPr>
        <w:rStyle w:val="a6"/>
        <w:noProof/>
      </w:rPr>
      <w:t>4</w:t>
    </w:r>
    <w:r>
      <w:rPr>
        <w:rStyle w:val="a6"/>
      </w:rPr>
      <w:fldChar w:fldCharType="end"/>
    </w:r>
  </w:p>
  <w:p w:rsidR="00507F82" w:rsidRDefault="00251B87" w:rsidP="00507F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87" w:rsidRDefault="00251B87">
      <w:pPr>
        <w:spacing w:after="0" w:line="240" w:lineRule="auto"/>
      </w:pPr>
      <w:r>
        <w:separator/>
      </w:r>
    </w:p>
  </w:footnote>
  <w:footnote w:type="continuationSeparator" w:id="0">
    <w:p w:rsidR="00251B87" w:rsidRDefault="00251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1"/>
    <w:rsid w:val="0000035B"/>
    <w:rsid w:val="00000A23"/>
    <w:rsid w:val="0000398F"/>
    <w:rsid w:val="00004BA6"/>
    <w:rsid w:val="00005134"/>
    <w:rsid w:val="00005B43"/>
    <w:rsid w:val="000064F6"/>
    <w:rsid w:val="00007A0C"/>
    <w:rsid w:val="0001319F"/>
    <w:rsid w:val="00013777"/>
    <w:rsid w:val="00013A39"/>
    <w:rsid w:val="00013C08"/>
    <w:rsid w:val="000151ED"/>
    <w:rsid w:val="00015A52"/>
    <w:rsid w:val="00016777"/>
    <w:rsid w:val="0002022F"/>
    <w:rsid w:val="00020AC1"/>
    <w:rsid w:val="00021969"/>
    <w:rsid w:val="00025D68"/>
    <w:rsid w:val="00027664"/>
    <w:rsid w:val="00027841"/>
    <w:rsid w:val="00030019"/>
    <w:rsid w:val="00030FCC"/>
    <w:rsid w:val="00032EB8"/>
    <w:rsid w:val="000334C6"/>
    <w:rsid w:val="00033C43"/>
    <w:rsid w:val="0003440B"/>
    <w:rsid w:val="000401C1"/>
    <w:rsid w:val="00041587"/>
    <w:rsid w:val="00041BF8"/>
    <w:rsid w:val="00041E8C"/>
    <w:rsid w:val="000421EB"/>
    <w:rsid w:val="00042425"/>
    <w:rsid w:val="00044086"/>
    <w:rsid w:val="00045292"/>
    <w:rsid w:val="00045707"/>
    <w:rsid w:val="00054C6B"/>
    <w:rsid w:val="00056F8B"/>
    <w:rsid w:val="000600C2"/>
    <w:rsid w:val="00062B6A"/>
    <w:rsid w:val="00063896"/>
    <w:rsid w:val="0006476A"/>
    <w:rsid w:val="00064FE7"/>
    <w:rsid w:val="0006605A"/>
    <w:rsid w:val="0006675D"/>
    <w:rsid w:val="00066902"/>
    <w:rsid w:val="00067A70"/>
    <w:rsid w:val="000711B2"/>
    <w:rsid w:val="00071209"/>
    <w:rsid w:val="00071472"/>
    <w:rsid w:val="00075325"/>
    <w:rsid w:val="00076140"/>
    <w:rsid w:val="0008012E"/>
    <w:rsid w:val="000808B0"/>
    <w:rsid w:val="0008117D"/>
    <w:rsid w:val="000813AF"/>
    <w:rsid w:val="00081B5E"/>
    <w:rsid w:val="00084D76"/>
    <w:rsid w:val="00087343"/>
    <w:rsid w:val="0009282B"/>
    <w:rsid w:val="0009296C"/>
    <w:rsid w:val="000929CB"/>
    <w:rsid w:val="000937B7"/>
    <w:rsid w:val="0009703B"/>
    <w:rsid w:val="000A115F"/>
    <w:rsid w:val="000A2A05"/>
    <w:rsid w:val="000A3322"/>
    <w:rsid w:val="000A677C"/>
    <w:rsid w:val="000B1235"/>
    <w:rsid w:val="000B3808"/>
    <w:rsid w:val="000B3A5D"/>
    <w:rsid w:val="000B4072"/>
    <w:rsid w:val="000B4442"/>
    <w:rsid w:val="000B49C1"/>
    <w:rsid w:val="000B7E98"/>
    <w:rsid w:val="000C1618"/>
    <w:rsid w:val="000C22E9"/>
    <w:rsid w:val="000C292D"/>
    <w:rsid w:val="000C3ACD"/>
    <w:rsid w:val="000C49B0"/>
    <w:rsid w:val="000C5021"/>
    <w:rsid w:val="000C5143"/>
    <w:rsid w:val="000C6724"/>
    <w:rsid w:val="000C79A4"/>
    <w:rsid w:val="000C7B02"/>
    <w:rsid w:val="000D0235"/>
    <w:rsid w:val="000D0DC6"/>
    <w:rsid w:val="000D18CA"/>
    <w:rsid w:val="000D3C87"/>
    <w:rsid w:val="000D40BA"/>
    <w:rsid w:val="000D5B22"/>
    <w:rsid w:val="000D5EC1"/>
    <w:rsid w:val="000D608B"/>
    <w:rsid w:val="000D7276"/>
    <w:rsid w:val="000E1C91"/>
    <w:rsid w:val="000E2074"/>
    <w:rsid w:val="000E27B0"/>
    <w:rsid w:val="000E2858"/>
    <w:rsid w:val="000E4573"/>
    <w:rsid w:val="000E4FB3"/>
    <w:rsid w:val="000E5DEA"/>
    <w:rsid w:val="000E61E0"/>
    <w:rsid w:val="000F5422"/>
    <w:rsid w:val="000F5E8B"/>
    <w:rsid w:val="000F6752"/>
    <w:rsid w:val="000F6791"/>
    <w:rsid w:val="000F6D9F"/>
    <w:rsid w:val="001000F3"/>
    <w:rsid w:val="00100E69"/>
    <w:rsid w:val="00101D57"/>
    <w:rsid w:val="001033C0"/>
    <w:rsid w:val="001053B2"/>
    <w:rsid w:val="001061B3"/>
    <w:rsid w:val="00110A63"/>
    <w:rsid w:val="00112058"/>
    <w:rsid w:val="00113017"/>
    <w:rsid w:val="0012025C"/>
    <w:rsid w:val="0012160A"/>
    <w:rsid w:val="00122871"/>
    <w:rsid w:val="001246B4"/>
    <w:rsid w:val="00124B9B"/>
    <w:rsid w:val="00125000"/>
    <w:rsid w:val="001260E9"/>
    <w:rsid w:val="00126FB3"/>
    <w:rsid w:val="001271AC"/>
    <w:rsid w:val="00127F48"/>
    <w:rsid w:val="00130E17"/>
    <w:rsid w:val="001330D7"/>
    <w:rsid w:val="001358D5"/>
    <w:rsid w:val="001421A3"/>
    <w:rsid w:val="00142CFA"/>
    <w:rsid w:val="00143624"/>
    <w:rsid w:val="001442E8"/>
    <w:rsid w:val="001444E2"/>
    <w:rsid w:val="00144C72"/>
    <w:rsid w:val="00147D31"/>
    <w:rsid w:val="00147E61"/>
    <w:rsid w:val="00152112"/>
    <w:rsid w:val="0015212C"/>
    <w:rsid w:val="00152B26"/>
    <w:rsid w:val="0015331C"/>
    <w:rsid w:val="001559BF"/>
    <w:rsid w:val="001560DB"/>
    <w:rsid w:val="00156F1F"/>
    <w:rsid w:val="001607AA"/>
    <w:rsid w:val="001617FD"/>
    <w:rsid w:val="00162373"/>
    <w:rsid w:val="00162690"/>
    <w:rsid w:val="00162DB6"/>
    <w:rsid w:val="001641AA"/>
    <w:rsid w:val="00165023"/>
    <w:rsid w:val="001654F8"/>
    <w:rsid w:val="00165D10"/>
    <w:rsid w:val="001705FC"/>
    <w:rsid w:val="00170A42"/>
    <w:rsid w:val="00170D38"/>
    <w:rsid w:val="00171846"/>
    <w:rsid w:val="00171E81"/>
    <w:rsid w:val="00173678"/>
    <w:rsid w:val="00174C97"/>
    <w:rsid w:val="00176C07"/>
    <w:rsid w:val="001822E2"/>
    <w:rsid w:val="001860AF"/>
    <w:rsid w:val="001870A7"/>
    <w:rsid w:val="00187CEB"/>
    <w:rsid w:val="00187E4E"/>
    <w:rsid w:val="00192A7E"/>
    <w:rsid w:val="00192E3E"/>
    <w:rsid w:val="00193524"/>
    <w:rsid w:val="001948AA"/>
    <w:rsid w:val="00194C80"/>
    <w:rsid w:val="001969F1"/>
    <w:rsid w:val="00196B77"/>
    <w:rsid w:val="001A1358"/>
    <w:rsid w:val="001A2042"/>
    <w:rsid w:val="001A6109"/>
    <w:rsid w:val="001A6CB1"/>
    <w:rsid w:val="001A7622"/>
    <w:rsid w:val="001A78A0"/>
    <w:rsid w:val="001B0158"/>
    <w:rsid w:val="001B11E6"/>
    <w:rsid w:val="001B20EB"/>
    <w:rsid w:val="001B25D9"/>
    <w:rsid w:val="001B34CE"/>
    <w:rsid w:val="001B54D4"/>
    <w:rsid w:val="001B652B"/>
    <w:rsid w:val="001B735F"/>
    <w:rsid w:val="001B79BE"/>
    <w:rsid w:val="001C1FBC"/>
    <w:rsid w:val="001C2AE7"/>
    <w:rsid w:val="001C5124"/>
    <w:rsid w:val="001C61F8"/>
    <w:rsid w:val="001C6C99"/>
    <w:rsid w:val="001C7173"/>
    <w:rsid w:val="001C73D0"/>
    <w:rsid w:val="001C7A44"/>
    <w:rsid w:val="001D0044"/>
    <w:rsid w:val="001D18CB"/>
    <w:rsid w:val="001D1A75"/>
    <w:rsid w:val="001D4CEF"/>
    <w:rsid w:val="001D6F62"/>
    <w:rsid w:val="001E0485"/>
    <w:rsid w:val="001E0865"/>
    <w:rsid w:val="001E101D"/>
    <w:rsid w:val="001E112A"/>
    <w:rsid w:val="001E46CB"/>
    <w:rsid w:val="001E49C3"/>
    <w:rsid w:val="001E4F27"/>
    <w:rsid w:val="001E76F4"/>
    <w:rsid w:val="001F0B93"/>
    <w:rsid w:val="001F1A6C"/>
    <w:rsid w:val="001F1C61"/>
    <w:rsid w:val="001F25C1"/>
    <w:rsid w:val="001F3DF3"/>
    <w:rsid w:val="001F4C32"/>
    <w:rsid w:val="001F5CE9"/>
    <w:rsid w:val="001F74F1"/>
    <w:rsid w:val="00204A60"/>
    <w:rsid w:val="00204BC2"/>
    <w:rsid w:val="00204EB1"/>
    <w:rsid w:val="00205C6A"/>
    <w:rsid w:val="00206BF3"/>
    <w:rsid w:val="00206FEE"/>
    <w:rsid w:val="00210221"/>
    <w:rsid w:val="00212227"/>
    <w:rsid w:val="0021277C"/>
    <w:rsid w:val="00216E18"/>
    <w:rsid w:val="00221193"/>
    <w:rsid w:val="00221D85"/>
    <w:rsid w:val="00221F6E"/>
    <w:rsid w:val="002225D7"/>
    <w:rsid w:val="00224090"/>
    <w:rsid w:val="002312FD"/>
    <w:rsid w:val="00231381"/>
    <w:rsid w:val="00231BB2"/>
    <w:rsid w:val="00231E75"/>
    <w:rsid w:val="00232140"/>
    <w:rsid w:val="00232FD7"/>
    <w:rsid w:val="0023392E"/>
    <w:rsid w:val="00233FF8"/>
    <w:rsid w:val="00234E18"/>
    <w:rsid w:val="00234F4A"/>
    <w:rsid w:val="002357E9"/>
    <w:rsid w:val="00240341"/>
    <w:rsid w:val="00243F6B"/>
    <w:rsid w:val="00250191"/>
    <w:rsid w:val="002503A4"/>
    <w:rsid w:val="00250A3A"/>
    <w:rsid w:val="00251542"/>
    <w:rsid w:val="00251A2F"/>
    <w:rsid w:val="00251B87"/>
    <w:rsid w:val="00251DB4"/>
    <w:rsid w:val="00251EA6"/>
    <w:rsid w:val="00253657"/>
    <w:rsid w:val="00254525"/>
    <w:rsid w:val="00257E7D"/>
    <w:rsid w:val="002604B0"/>
    <w:rsid w:val="00260F3A"/>
    <w:rsid w:val="00261DFE"/>
    <w:rsid w:val="00263F96"/>
    <w:rsid w:val="002651BC"/>
    <w:rsid w:val="00265B0C"/>
    <w:rsid w:val="00266B2D"/>
    <w:rsid w:val="002710B6"/>
    <w:rsid w:val="002713D7"/>
    <w:rsid w:val="00271B40"/>
    <w:rsid w:val="00273025"/>
    <w:rsid w:val="00273BE5"/>
    <w:rsid w:val="002740AC"/>
    <w:rsid w:val="0027540C"/>
    <w:rsid w:val="00275998"/>
    <w:rsid w:val="00281220"/>
    <w:rsid w:val="00281740"/>
    <w:rsid w:val="002841A5"/>
    <w:rsid w:val="00287A29"/>
    <w:rsid w:val="0029024E"/>
    <w:rsid w:val="00290493"/>
    <w:rsid w:val="00291AAA"/>
    <w:rsid w:val="00291C77"/>
    <w:rsid w:val="00291EC6"/>
    <w:rsid w:val="00292C90"/>
    <w:rsid w:val="00293D25"/>
    <w:rsid w:val="002960CA"/>
    <w:rsid w:val="002972F4"/>
    <w:rsid w:val="002A1F8A"/>
    <w:rsid w:val="002A6261"/>
    <w:rsid w:val="002B283A"/>
    <w:rsid w:val="002B3981"/>
    <w:rsid w:val="002B6C8E"/>
    <w:rsid w:val="002B7D43"/>
    <w:rsid w:val="002B7FDE"/>
    <w:rsid w:val="002C1D95"/>
    <w:rsid w:val="002C1DB7"/>
    <w:rsid w:val="002C239D"/>
    <w:rsid w:val="002C4B15"/>
    <w:rsid w:val="002C5920"/>
    <w:rsid w:val="002C6582"/>
    <w:rsid w:val="002C6717"/>
    <w:rsid w:val="002D05DC"/>
    <w:rsid w:val="002D09F1"/>
    <w:rsid w:val="002D22AC"/>
    <w:rsid w:val="002D3BAB"/>
    <w:rsid w:val="002D41A0"/>
    <w:rsid w:val="002D477C"/>
    <w:rsid w:val="002D4ABF"/>
    <w:rsid w:val="002E030E"/>
    <w:rsid w:val="002E0C51"/>
    <w:rsid w:val="002E1DF5"/>
    <w:rsid w:val="002E2050"/>
    <w:rsid w:val="002E22A3"/>
    <w:rsid w:val="002E27C4"/>
    <w:rsid w:val="002E5F6B"/>
    <w:rsid w:val="002E7CCB"/>
    <w:rsid w:val="002F0F89"/>
    <w:rsid w:val="002F1549"/>
    <w:rsid w:val="002F2D1E"/>
    <w:rsid w:val="002F7BA8"/>
    <w:rsid w:val="00301F67"/>
    <w:rsid w:val="003039BF"/>
    <w:rsid w:val="003058AA"/>
    <w:rsid w:val="003149D7"/>
    <w:rsid w:val="00317EC5"/>
    <w:rsid w:val="003218E7"/>
    <w:rsid w:val="00322534"/>
    <w:rsid w:val="003230C1"/>
    <w:rsid w:val="003232EB"/>
    <w:rsid w:val="00323362"/>
    <w:rsid w:val="00324A03"/>
    <w:rsid w:val="003301A8"/>
    <w:rsid w:val="0033020C"/>
    <w:rsid w:val="003325A0"/>
    <w:rsid w:val="0033339C"/>
    <w:rsid w:val="00334912"/>
    <w:rsid w:val="00334B5F"/>
    <w:rsid w:val="003355E9"/>
    <w:rsid w:val="00336917"/>
    <w:rsid w:val="00337781"/>
    <w:rsid w:val="003410C7"/>
    <w:rsid w:val="003415C3"/>
    <w:rsid w:val="00342669"/>
    <w:rsid w:val="00346993"/>
    <w:rsid w:val="00346EBC"/>
    <w:rsid w:val="00354D5A"/>
    <w:rsid w:val="00355269"/>
    <w:rsid w:val="00357144"/>
    <w:rsid w:val="003572D6"/>
    <w:rsid w:val="0036156E"/>
    <w:rsid w:val="0036311A"/>
    <w:rsid w:val="00363533"/>
    <w:rsid w:val="00363BE7"/>
    <w:rsid w:val="00365BB7"/>
    <w:rsid w:val="00365D81"/>
    <w:rsid w:val="0036650F"/>
    <w:rsid w:val="0036669C"/>
    <w:rsid w:val="00366F8B"/>
    <w:rsid w:val="003672FD"/>
    <w:rsid w:val="00371B25"/>
    <w:rsid w:val="003720CF"/>
    <w:rsid w:val="003722FE"/>
    <w:rsid w:val="003733FF"/>
    <w:rsid w:val="00374B94"/>
    <w:rsid w:val="00374BA3"/>
    <w:rsid w:val="003779F9"/>
    <w:rsid w:val="0038574A"/>
    <w:rsid w:val="00386D3E"/>
    <w:rsid w:val="0039151C"/>
    <w:rsid w:val="003919AC"/>
    <w:rsid w:val="0039240C"/>
    <w:rsid w:val="00392DFF"/>
    <w:rsid w:val="00395BED"/>
    <w:rsid w:val="003A0007"/>
    <w:rsid w:val="003A0908"/>
    <w:rsid w:val="003A0E47"/>
    <w:rsid w:val="003A1B1B"/>
    <w:rsid w:val="003A311F"/>
    <w:rsid w:val="003A327D"/>
    <w:rsid w:val="003A4FD5"/>
    <w:rsid w:val="003A5915"/>
    <w:rsid w:val="003A5B29"/>
    <w:rsid w:val="003A5E32"/>
    <w:rsid w:val="003A6A08"/>
    <w:rsid w:val="003A6B72"/>
    <w:rsid w:val="003B0F36"/>
    <w:rsid w:val="003B2718"/>
    <w:rsid w:val="003B3A80"/>
    <w:rsid w:val="003B5016"/>
    <w:rsid w:val="003B5D6A"/>
    <w:rsid w:val="003B5FED"/>
    <w:rsid w:val="003B765C"/>
    <w:rsid w:val="003B7928"/>
    <w:rsid w:val="003C26D6"/>
    <w:rsid w:val="003C3AAC"/>
    <w:rsid w:val="003C56D2"/>
    <w:rsid w:val="003C6637"/>
    <w:rsid w:val="003D0574"/>
    <w:rsid w:val="003D0C6B"/>
    <w:rsid w:val="003D29A5"/>
    <w:rsid w:val="003D357C"/>
    <w:rsid w:val="003D4792"/>
    <w:rsid w:val="003D5F09"/>
    <w:rsid w:val="003D65DC"/>
    <w:rsid w:val="003D7C0F"/>
    <w:rsid w:val="003E122C"/>
    <w:rsid w:val="003E154F"/>
    <w:rsid w:val="003E1F60"/>
    <w:rsid w:val="003E2586"/>
    <w:rsid w:val="003E3731"/>
    <w:rsid w:val="003E37ED"/>
    <w:rsid w:val="003E4A96"/>
    <w:rsid w:val="003E55A3"/>
    <w:rsid w:val="003E7180"/>
    <w:rsid w:val="003F01C3"/>
    <w:rsid w:val="003F33B6"/>
    <w:rsid w:val="003F4515"/>
    <w:rsid w:val="003F4FA6"/>
    <w:rsid w:val="00400BB6"/>
    <w:rsid w:val="0040110C"/>
    <w:rsid w:val="004016CE"/>
    <w:rsid w:val="0040378F"/>
    <w:rsid w:val="00403AA0"/>
    <w:rsid w:val="00405ED3"/>
    <w:rsid w:val="0041310A"/>
    <w:rsid w:val="004146EC"/>
    <w:rsid w:val="00415DE4"/>
    <w:rsid w:val="0041618C"/>
    <w:rsid w:val="00416448"/>
    <w:rsid w:val="004176E7"/>
    <w:rsid w:val="004209A4"/>
    <w:rsid w:val="00422C91"/>
    <w:rsid w:val="004266F3"/>
    <w:rsid w:val="00427A17"/>
    <w:rsid w:val="00427B9F"/>
    <w:rsid w:val="00427CBE"/>
    <w:rsid w:val="00432B7C"/>
    <w:rsid w:val="004338BF"/>
    <w:rsid w:val="00433F77"/>
    <w:rsid w:val="00442700"/>
    <w:rsid w:val="004441B9"/>
    <w:rsid w:val="00444659"/>
    <w:rsid w:val="004469B0"/>
    <w:rsid w:val="00447A01"/>
    <w:rsid w:val="0045036A"/>
    <w:rsid w:val="004505B1"/>
    <w:rsid w:val="0045161D"/>
    <w:rsid w:val="0045454F"/>
    <w:rsid w:val="004546FB"/>
    <w:rsid w:val="004550C5"/>
    <w:rsid w:val="00455364"/>
    <w:rsid w:val="00457059"/>
    <w:rsid w:val="00457630"/>
    <w:rsid w:val="00462852"/>
    <w:rsid w:val="00464810"/>
    <w:rsid w:val="00465D9F"/>
    <w:rsid w:val="004663B8"/>
    <w:rsid w:val="00467D2E"/>
    <w:rsid w:val="00472895"/>
    <w:rsid w:val="00473CAB"/>
    <w:rsid w:val="00474807"/>
    <w:rsid w:val="0047480C"/>
    <w:rsid w:val="00475E00"/>
    <w:rsid w:val="004813C8"/>
    <w:rsid w:val="00481689"/>
    <w:rsid w:val="0048234F"/>
    <w:rsid w:val="00483B17"/>
    <w:rsid w:val="00484DB5"/>
    <w:rsid w:val="0048694C"/>
    <w:rsid w:val="00491365"/>
    <w:rsid w:val="004938C9"/>
    <w:rsid w:val="004939F0"/>
    <w:rsid w:val="00495844"/>
    <w:rsid w:val="00496F43"/>
    <w:rsid w:val="004971B3"/>
    <w:rsid w:val="004A0267"/>
    <w:rsid w:val="004A1E7E"/>
    <w:rsid w:val="004A1F76"/>
    <w:rsid w:val="004A305D"/>
    <w:rsid w:val="004A3584"/>
    <w:rsid w:val="004A4237"/>
    <w:rsid w:val="004A64D8"/>
    <w:rsid w:val="004A7B48"/>
    <w:rsid w:val="004A7F4F"/>
    <w:rsid w:val="004B2907"/>
    <w:rsid w:val="004B42B0"/>
    <w:rsid w:val="004B4C82"/>
    <w:rsid w:val="004B6C56"/>
    <w:rsid w:val="004B7717"/>
    <w:rsid w:val="004C1579"/>
    <w:rsid w:val="004C30EA"/>
    <w:rsid w:val="004C35B4"/>
    <w:rsid w:val="004C392E"/>
    <w:rsid w:val="004C3CA3"/>
    <w:rsid w:val="004C550D"/>
    <w:rsid w:val="004C6D7A"/>
    <w:rsid w:val="004C7BBC"/>
    <w:rsid w:val="004D36CC"/>
    <w:rsid w:val="004D51EE"/>
    <w:rsid w:val="004D6450"/>
    <w:rsid w:val="004D672A"/>
    <w:rsid w:val="004D7CE8"/>
    <w:rsid w:val="004D7F65"/>
    <w:rsid w:val="004E037D"/>
    <w:rsid w:val="004E5268"/>
    <w:rsid w:val="004E5687"/>
    <w:rsid w:val="004E5993"/>
    <w:rsid w:val="004E7868"/>
    <w:rsid w:val="004F0258"/>
    <w:rsid w:val="004F228F"/>
    <w:rsid w:val="004F37F6"/>
    <w:rsid w:val="004F4A5B"/>
    <w:rsid w:val="004F5FCC"/>
    <w:rsid w:val="00501B5C"/>
    <w:rsid w:val="00502ED1"/>
    <w:rsid w:val="0050455D"/>
    <w:rsid w:val="005078EC"/>
    <w:rsid w:val="005123D5"/>
    <w:rsid w:val="00512E87"/>
    <w:rsid w:val="00515128"/>
    <w:rsid w:val="005160E5"/>
    <w:rsid w:val="005163A9"/>
    <w:rsid w:val="005175FC"/>
    <w:rsid w:val="00522719"/>
    <w:rsid w:val="00523B53"/>
    <w:rsid w:val="005259B4"/>
    <w:rsid w:val="00527A7E"/>
    <w:rsid w:val="00527D76"/>
    <w:rsid w:val="00527E9F"/>
    <w:rsid w:val="00530F6C"/>
    <w:rsid w:val="00531A59"/>
    <w:rsid w:val="00533D4C"/>
    <w:rsid w:val="0053471E"/>
    <w:rsid w:val="00534E51"/>
    <w:rsid w:val="00540E49"/>
    <w:rsid w:val="0054106F"/>
    <w:rsid w:val="0054196F"/>
    <w:rsid w:val="00543943"/>
    <w:rsid w:val="00543E14"/>
    <w:rsid w:val="00544661"/>
    <w:rsid w:val="005452FC"/>
    <w:rsid w:val="00545CFA"/>
    <w:rsid w:val="00545F12"/>
    <w:rsid w:val="00553FE1"/>
    <w:rsid w:val="00554BA4"/>
    <w:rsid w:val="00554CCB"/>
    <w:rsid w:val="005551E3"/>
    <w:rsid w:val="00556582"/>
    <w:rsid w:val="00556C04"/>
    <w:rsid w:val="00556F7B"/>
    <w:rsid w:val="0055704A"/>
    <w:rsid w:val="00560083"/>
    <w:rsid w:val="00561088"/>
    <w:rsid w:val="00564700"/>
    <w:rsid w:val="0057069B"/>
    <w:rsid w:val="00570829"/>
    <w:rsid w:val="00570D49"/>
    <w:rsid w:val="00571F2E"/>
    <w:rsid w:val="0057216E"/>
    <w:rsid w:val="0057308E"/>
    <w:rsid w:val="00577B48"/>
    <w:rsid w:val="0058104B"/>
    <w:rsid w:val="005821A5"/>
    <w:rsid w:val="00583753"/>
    <w:rsid w:val="0058408D"/>
    <w:rsid w:val="00586F17"/>
    <w:rsid w:val="00587690"/>
    <w:rsid w:val="00591713"/>
    <w:rsid w:val="00591D61"/>
    <w:rsid w:val="005923D2"/>
    <w:rsid w:val="00593E0F"/>
    <w:rsid w:val="00594898"/>
    <w:rsid w:val="00594E2D"/>
    <w:rsid w:val="0059624D"/>
    <w:rsid w:val="0059712E"/>
    <w:rsid w:val="005A029F"/>
    <w:rsid w:val="005A0946"/>
    <w:rsid w:val="005A261E"/>
    <w:rsid w:val="005A28C0"/>
    <w:rsid w:val="005A2987"/>
    <w:rsid w:val="005A564A"/>
    <w:rsid w:val="005A6B95"/>
    <w:rsid w:val="005A7180"/>
    <w:rsid w:val="005B04D6"/>
    <w:rsid w:val="005B0C59"/>
    <w:rsid w:val="005B1A5E"/>
    <w:rsid w:val="005B30E5"/>
    <w:rsid w:val="005B5BCD"/>
    <w:rsid w:val="005C0F54"/>
    <w:rsid w:val="005D674F"/>
    <w:rsid w:val="005D6B90"/>
    <w:rsid w:val="005D749B"/>
    <w:rsid w:val="005E2774"/>
    <w:rsid w:val="005E4DCA"/>
    <w:rsid w:val="005E5107"/>
    <w:rsid w:val="005E6096"/>
    <w:rsid w:val="005E66D0"/>
    <w:rsid w:val="005E6B5D"/>
    <w:rsid w:val="005E7531"/>
    <w:rsid w:val="005E7925"/>
    <w:rsid w:val="005F1EA3"/>
    <w:rsid w:val="005F1F09"/>
    <w:rsid w:val="005F229B"/>
    <w:rsid w:val="005F7699"/>
    <w:rsid w:val="005F7C5B"/>
    <w:rsid w:val="00603D29"/>
    <w:rsid w:val="00603E12"/>
    <w:rsid w:val="006056A5"/>
    <w:rsid w:val="0060629D"/>
    <w:rsid w:val="00610598"/>
    <w:rsid w:val="00610CE8"/>
    <w:rsid w:val="00610E14"/>
    <w:rsid w:val="00610FCB"/>
    <w:rsid w:val="0061134C"/>
    <w:rsid w:val="0061249F"/>
    <w:rsid w:val="00613337"/>
    <w:rsid w:val="006150F0"/>
    <w:rsid w:val="00617613"/>
    <w:rsid w:val="006300C4"/>
    <w:rsid w:val="00634596"/>
    <w:rsid w:val="00634CD1"/>
    <w:rsid w:val="006369ED"/>
    <w:rsid w:val="006378AF"/>
    <w:rsid w:val="00641344"/>
    <w:rsid w:val="006413B0"/>
    <w:rsid w:val="00642D6E"/>
    <w:rsid w:val="006430C9"/>
    <w:rsid w:val="00646A9C"/>
    <w:rsid w:val="0064754E"/>
    <w:rsid w:val="0064778B"/>
    <w:rsid w:val="00647DE7"/>
    <w:rsid w:val="006523B6"/>
    <w:rsid w:val="0065344B"/>
    <w:rsid w:val="00654C9A"/>
    <w:rsid w:val="00654F99"/>
    <w:rsid w:val="00654FDE"/>
    <w:rsid w:val="00657959"/>
    <w:rsid w:val="00657C22"/>
    <w:rsid w:val="0066101F"/>
    <w:rsid w:val="00662F2E"/>
    <w:rsid w:val="006670A5"/>
    <w:rsid w:val="00671F53"/>
    <w:rsid w:val="0067214D"/>
    <w:rsid w:val="006721A1"/>
    <w:rsid w:val="006725AC"/>
    <w:rsid w:val="00672E52"/>
    <w:rsid w:val="00673228"/>
    <w:rsid w:val="006745E9"/>
    <w:rsid w:val="00674AF5"/>
    <w:rsid w:val="00675E64"/>
    <w:rsid w:val="00676732"/>
    <w:rsid w:val="00680F12"/>
    <w:rsid w:val="006812CD"/>
    <w:rsid w:val="00681442"/>
    <w:rsid w:val="0068245D"/>
    <w:rsid w:val="0068292E"/>
    <w:rsid w:val="00684668"/>
    <w:rsid w:val="00685A38"/>
    <w:rsid w:val="006862C7"/>
    <w:rsid w:val="00690A0B"/>
    <w:rsid w:val="00691777"/>
    <w:rsid w:val="00692B35"/>
    <w:rsid w:val="006932F3"/>
    <w:rsid w:val="00694B80"/>
    <w:rsid w:val="0069560F"/>
    <w:rsid w:val="00696F2E"/>
    <w:rsid w:val="006A0068"/>
    <w:rsid w:val="006A0A83"/>
    <w:rsid w:val="006A133F"/>
    <w:rsid w:val="006A15EA"/>
    <w:rsid w:val="006A21CD"/>
    <w:rsid w:val="006A4885"/>
    <w:rsid w:val="006A6CC1"/>
    <w:rsid w:val="006B196F"/>
    <w:rsid w:val="006B2634"/>
    <w:rsid w:val="006B27A8"/>
    <w:rsid w:val="006B5AD4"/>
    <w:rsid w:val="006B5AF8"/>
    <w:rsid w:val="006B5FAF"/>
    <w:rsid w:val="006B6DFB"/>
    <w:rsid w:val="006B6EBF"/>
    <w:rsid w:val="006B78F3"/>
    <w:rsid w:val="006C2F2B"/>
    <w:rsid w:val="006C4593"/>
    <w:rsid w:val="006C69DB"/>
    <w:rsid w:val="006C7810"/>
    <w:rsid w:val="006D02E6"/>
    <w:rsid w:val="006D0A88"/>
    <w:rsid w:val="006D496F"/>
    <w:rsid w:val="006D6C9C"/>
    <w:rsid w:val="006D7205"/>
    <w:rsid w:val="006E1E31"/>
    <w:rsid w:val="006E22EE"/>
    <w:rsid w:val="006E26B3"/>
    <w:rsid w:val="006E2759"/>
    <w:rsid w:val="006E33E9"/>
    <w:rsid w:val="006E4E01"/>
    <w:rsid w:val="006F0DE0"/>
    <w:rsid w:val="006F1A62"/>
    <w:rsid w:val="006F38DB"/>
    <w:rsid w:val="006F53AE"/>
    <w:rsid w:val="006F6717"/>
    <w:rsid w:val="006F7C07"/>
    <w:rsid w:val="00700922"/>
    <w:rsid w:val="00702F56"/>
    <w:rsid w:val="0070337A"/>
    <w:rsid w:val="00703ECC"/>
    <w:rsid w:val="007040BC"/>
    <w:rsid w:val="00704AE5"/>
    <w:rsid w:val="00704EA0"/>
    <w:rsid w:val="00705880"/>
    <w:rsid w:val="00705F30"/>
    <w:rsid w:val="007064BA"/>
    <w:rsid w:val="0071205B"/>
    <w:rsid w:val="00712171"/>
    <w:rsid w:val="0071247E"/>
    <w:rsid w:val="00714745"/>
    <w:rsid w:val="00714B23"/>
    <w:rsid w:val="00715C40"/>
    <w:rsid w:val="00717625"/>
    <w:rsid w:val="00721DC1"/>
    <w:rsid w:val="0072216E"/>
    <w:rsid w:val="00722607"/>
    <w:rsid w:val="0072424A"/>
    <w:rsid w:val="00726271"/>
    <w:rsid w:val="00726604"/>
    <w:rsid w:val="00730B10"/>
    <w:rsid w:val="007323C8"/>
    <w:rsid w:val="00732510"/>
    <w:rsid w:val="00732CAA"/>
    <w:rsid w:val="007330F5"/>
    <w:rsid w:val="00733294"/>
    <w:rsid w:val="00733833"/>
    <w:rsid w:val="00734758"/>
    <w:rsid w:val="007374EA"/>
    <w:rsid w:val="007421BB"/>
    <w:rsid w:val="007428E0"/>
    <w:rsid w:val="00743AE4"/>
    <w:rsid w:val="007454F7"/>
    <w:rsid w:val="0074552D"/>
    <w:rsid w:val="00745F5C"/>
    <w:rsid w:val="00746C38"/>
    <w:rsid w:val="00750DA9"/>
    <w:rsid w:val="0075391E"/>
    <w:rsid w:val="00760BFC"/>
    <w:rsid w:val="00761808"/>
    <w:rsid w:val="00762033"/>
    <w:rsid w:val="0076333C"/>
    <w:rsid w:val="00765BB9"/>
    <w:rsid w:val="007668B6"/>
    <w:rsid w:val="00767BD0"/>
    <w:rsid w:val="00770210"/>
    <w:rsid w:val="0077239E"/>
    <w:rsid w:val="00772DD3"/>
    <w:rsid w:val="00772DDA"/>
    <w:rsid w:val="00772F53"/>
    <w:rsid w:val="00773C31"/>
    <w:rsid w:val="00774913"/>
    <w:rsid w:val="00774E6D"/>
    <w:rsid w:val="00780936"/>
    <w:rsid w:val="00780C04"/>
    <w:rsid w:val="007811C1"/>
    <w:rsid w:val="0078461C"/>
    <w:rsid w:val="0078580D"/>
    <w:rsid w:val="0078632C"/>
    <w:rsid w:val="00786B76"/>
    <w:rsid w:val="00792DE8"/>
    <w:rsid w:val="00793F4E"/>
    <w:rsid w:val="007967C3"/>
    <w:rsid w:val="00797F2B"/>
    <w:rsid w:val="00797F2C"/>
    <w:rsid w:val="007A0B51"/>
    <w:rsid w:val="007A0C0A"/>
    <w:rsid w:val="007A1B2E"/>
    <w:rsid w:val="007A27F3"/>
    <w:rsid w:val="007A4107"/>
    <w:rsid w:val="007A4863"/>
    <w:rsid w:val="007A5AB6"/>
    <w:rsid w:val="007A6D21"/>
    <w:rsid w:val="007A7E08"/>
    <w:rsid w:val="007C0275"/>
    <w:rsid w:val="007C11AB"/>
    <w:rsid w:val="007C273B"/>
    <w:rsid w:val="007C3AA3"/>
    <w:rsid w:val="007C7059"/>
    <w:rsid w:val="007C70AA"/>
    <w:rsid w:val="007D16CE"/>
    <w:rsid w:val="007D2A69"/>
    <w:rsid w:val="007D317C"/>
    <w:rsid w:val="007D3795"/>
    <w:rsid w:val="007D38D7"/>
    <w:rsid w:val="007D445C"/>
    <w:rsid w:val="007D4688"/>
    <w:rsid w:val="007D4A17"/>
    <w:rsid w:val="007D544C"/>
    <w:rsid w:val="007D56AD"/>
    <w:rsid w:val="007D6320"/>
    <w:rsid w:val="007D73C1"/>
    <w:rsid w:val="007D7479"/>
    <w:rsid w:val="007E001C"/>
    <w:rsid w:val="007E103C"/>
    <w:rsid w:val="007E1AF2"/>
    <w:rsid w:val="007E428F"/>
    <w:rsid w:val="007E4A85"/>
    <w:rsid w:val="007E4CF8"/>
    <w:rsid w:val="007E59CF"/>
    <w:rsid w:val="007F0574"/>
    <w:rsid w:val="007F1F0F"/>
    <w:rsid w:val="007F2F59"/>
    <w:rsid w:val="007F33BF"/>
    <w:rsid w:val="007F4D1C"/>
    <w:rsid w:val="00800D61"/>
    <w:rsid w:val="00800F66"/>
    <w:rsid w:val="008012F8"/>
    <w:rsid w:val="008018B3"/>
    <w:rsid w:val="00801C27"/>
    <w:rsid w:val="00804501"/>
    <w:rsid w:val="00804541"/>
    <w:rsid w:val="0080475C"/>
    <w:rsid w:val="008060B5"/>
    <w:rsid w:val="00806A18"/>
    <w:rsid w:val="00806D04"/>
    <w:rsid w:val="00806F11"/>
    <w:rsid w:val="008111F6"/>
    <w:rsid w:val="00811449"/>
    <w:rsid w:val="00812EE4"/>
    <w:rsid w:val="00813A9E"/>
    <w:rsid w:val="0081441D"/>
    <w:rsid w:val="008144F6"/>
    <w:rsid w:val="00814999"/>
    <w:rsid w:val="00814C9F"/>
    <w:rsid w:val="00815696"/>
    <w:rsid w:val="00816266"/>
    <w:rsid w:val="00816837"/>
    <w:rsid w:val="00820C0D"/>
    <w:rsid w:val="008232D5"/>
    <w:rsid w:val="0082483A"/>
    <w:rsid w:val="00824ED6"/>
    <w:rsid w:val="008259DA"/>
    <w:rsid w:val="008307CA"/>
    <w:rsid w:val="00830C25"/>
    <w:rsid w:val="0083170B"/>
    <w:rsid w:val="00831D10"/>
    <w:rsid w:val="00832580"/>
    <w:rsid w:val="00841B25"/>
    <w:rsid w:val="00841E33"/>
    <w:rsid w:val="00843EC9"/>
    <w:rsid w:val="00844290"/>
    <w:rsid w:val="00844D6C"/>
    <w:rsid w:val="008454BB"/>
    <w:rsid w:val="00846247"/>
    <w:rsid w:val="008471EC"/>
    <w:rsid w:val="00847543"/>
    <w:rsid w:val="00851358"/>
    <w:rsid w:val="0085188F"/>
    <w:rsid w:val="008538EA"/>
    <w:rsid w:val="0085610B"/>
    <w:rsid w:val="0085729E"/>
    <w:rsid w:val="00857A27"/>
    <w:rsid w:val="00860957"/>
    <w:rsid w:val="008613C8"/>
    <w:rsid w:val="008613FC"/>
    <w:rsid w:val="00863096"/>
    <w:rsid w:val="00864A22"/>
    <w:rsid w:val="00865D38"/>
    <w:rsid w:val="00866079"/>
    <w:rsid w:val="008671C1"/>
    <w:rsid w:val="0086759E"/>
    <w:rsid w:val="008739C0"/>
    <w:rsid w:val="00875DDE"/>
    <w:rsid w:val="00876532"/>
    <w:rsid w:val="00877AFE"/>
    <w:rsid w:val="00877F56"/>
    <w:rsid w:val="00881EA4"/>
    <w:rsid w:val="008840A7"/>
    <w:rsid w:val="00885294"/>
    <w:rsid w:val="00885F71"/>
    <w:rsid w:val="00891A58"/>
    <w:rsid w:val="00893858"/>
    <w:rsid w:val="008945D6"/>
    <w:rsid w:val="00895040"/>
    <w:rsid w:val="008964DB"/>
    <w:rsid w:val="00896DD7"/>
    <w:rsid w:val="008976FF"/>
    <w:rsid w:val="008A42C7"/>
    <w:rsid w:val="008A56BA"/>
    <w:rsid w:val="008B276F"/>
    <w:rsid w:val="008B4D6B"/>
    <w:rsid w:val="008B5AE0"/>
    <w:rsid w:val="008B6C90"/>
    <w:rsid w:val="008C1217"/>
    <w:rsid w:val="008C31FD"/>
    <w:rsid w:val="008C3D0B"/>
    <w:rsid w:val="008C45D4"/>
    <w:rsid w:val="008C77A3"/>
    <w:rsid w:val="008D136C"/>
    <w:rsid w:val="008D3625"/>
    <w:rsid w:val="008D5DBA"/>
    <w:rsid w:val="008D62F3"/>
    <w:rsid w:val="008D6685"/>
    <w:rsid w:val="008D7ABC"/>
    <w:rsid w:val="008E0DD5"/>
    <w:rsid w:val="008E10A3"/>
    <w:rsid w:val="008E345C"/>
    <w:rsid w:val="008F01D8"/>
    <w:rsid w:val="008F1274"/>
    <w:rsid w:val="008F2F5B"/>
    <w:rsid w:val="008F39BB"/>
    <w:rsid w:val="008F4073"/>
    <w:rsid w:val="008F60E4"/>
    <w:rsid w:val="008F6291"/>
    <w:rsid w:val="008F6D39"/>
    <w:rsid w:val="009008F4"/>
    <w:rsid w:val="00901365"/>
    <w:rsid w:val="00901981"/>
    <w:rsid w:val="00903175"/>
    <w:rsid w:val="0090357D"/>
    <w:rsid w:val="009039FB"/>
    <w:rsid w:val="009043DE"/>
    <w:rsid w:val="00904905"/>
    <w:rsid w:val="00905E4A"/>
    <w:rsid w:val="009068F5"/>
    <w:rsid w:val="00911053"/>
    <w:rsid w:val="009129B7"/>
    <w:rsid w:val="00914EBC"/>
    <w:rsid w:val="009151D1"/>
    <w:rsid w:val="009151FD"/>
    <w:rsid w:val="009155CD"/>
    <w:rsid w:val="009208A2"/>
    <w:rsid w:val="009209B2"/>
    <w:rsid w:val="00920DF3"/>
    <w:rsid w:val="00921214"/>
    <w:rsid w:val="00922170"/>
    <w:rsid w:val="00922A45"/>
    <w:rsid w:val="00924234"/>
    <w:rsid w:val="0092543C"/>
    <w:rsid w:val="00925798"/>
    <w:rsid w:val="00925BFB"/>
    <w:rsid w:val="009274F6"/>
    <w:rsid w:val="00927BE4"/>
    <w:rsid w:val="00931142"/>
    <w:rsid w:val="00934DEA"/>
    <w:rsid w:val="009374AB"/>
    <w:rsid w:val="00937C6F"/>
    <w:rsid w:val="00941149"/>
    <w:rsid w:val="009431EA"/>
    <w:rsid w:val="0094359F"/>
    <w:rsid w:val="009440A2"/>
    <w:rsid w:val="00946EF9"/>
    <w:rsid w:val="00947040"/>
    <w:rsid w:val="009474B4"/>
    <w:rsid w:val="00952CF7"/>
    <w:rsid w:val="00955348"/>
    <w:rsid w:val="00955667"/>
    <w:rsid w:val="009556F4"/>
    <w:rsid w:val="00956E88"/>
    <w:rsid w:val="00961A3C"/>
    <w:rsid w:val="009647E2"/>
    <w:rsid w:val="00964BBB"/>
    <w:rsid w:val="00970296"/>
    <w:rsid w:val="009705D7"/>
    <w:rsid w:val="00971EA5"/>
    <w:rsid w:val="00972676"/>
    <w:rsid w:val="009726DD"/>
    <w:rsid w:val="00972C25"/>
    <w:rsid w:val="0097346C"/>
    <w:rsid w:val="0097449A"/>
    <w:rsid w:val="00975B3D"/>
    <w:rsid w:val="00976228"/>
    <w:rsid w:val="00976525"/>
    <w:rsid w:val="00976EDA"/>
    <w:rsid w:val="00982128"/>
    <w:rsid w:val="00984B2A"/>
    <w:rsid w:val="00986FDA"/>
    <w:rsid w:val="00992925"/>
    <w:rsid w:val="00994294"/>
    <w:rsid w:val="00994C80"/>
    <w:rsid w:val="00995914"/>
    <w:rsid w:val="009977EB"/>
    <w:rsid w:val="009A1835"/>
    <w:rsid w:val="009A25A3"/>
    <w:rsid w:val="009B16C4"/>
    <w:rsid w:val="009B1C77"/>
    <w:rsid w:val="009B2F48"/>
    <w:rsid w:val="009B3470"/>
    <w:rsid w:val="009C1345"/>
    <w:rsid w:val="009C2A3C"/>
    <w:rsid w:val="009C3632"/>
    <w:rsid w:val="009C5D0B"/>
    <w:rsid w:val="009C698C"/>
    <w:rsid w:val="009C7010"/>
    <w:rsid w:val="009D05FE"/>
    <w:rsid w:val="009D1B14"/>
    <w:rsid w:val="009D1D8C"/>
    <w:rsid w:val="009D1FCD"/>
    <w:rsid w:val="009D2DC6"/>
    <w:rsid w:val="009D47A9"/>
    <w:rsid w:val="009D5C34"/>
    <w:rsid w:val="009D6D8F"/>
    <w:rsid w:val="009E04B4"/>
    <w:rsid w:val="009E2920"/>
    <w:rsid w:val="009E2A13"/>
    <w:rsid w:val="009E4BFE"/>
    <w:rsid w:val="009E4F19"/>
    <w:rsid w:val="009E54BF"/>
    <w:rsid w:val="009E5A04"/>
    <w:rsid w:val="009E6672"/>
    <w:rsid w:val="009E6F74"/>
    <w:rsid w:val="009E75E4"/>
    <w:rsid w:val="009F1E42"/>
    <w:rsid w:val="009F4499"/>
    <w:rsid w:val="009F530F"/>
    <w:rsid w:val="009F5BF2"/>
    <w:rsid w:val="009F6713"/>
    <w:rsid w:val="009F78AE"/>
    <w:rsid w:val="009F7C80"/>
    <w:rsid w:val="00A01698"/>
    <w:rsid w:val="00A0324D"/>
    <w:rsid w:val="00A04027"/>
    <w:rsid w:val="00A057B8"/>
    <w:rsid w:val="00A06F05"/>
    <w:rsid w:val="00A06FE7"/>
    <w:rsid w:val="00A07CE8"/>
    <w:rsid w:val="00A07FF0"/>
    <w:rsid w:val="00A144FC"/>
    <w:rsid w:val="00A159D9"/>
    <w:rsid w:val="00A16350"/>
    <w:rsid w:val="00A1761D"/>
    <w:rsid w:val="00A20822"/>
    <w:rsid w:val="00A210AE"/>
    <w:rsid w:val="00A21691"/>
    <w:rsid w:val="00A24390"/>
    <w:rsid w:val="00A24DA3"/>
    <w:rsid w:val="00A24E8A"/>
    <w:rsid w:val="00A24FE6"/>
    <w:rsid w:val="00A26B89"/>
    <w:rsid w:val="00A27603"/>
    <w:rsid w:val="00A2796C"/>
    <w:rsid w:val="00A32E2E"/>
    <w:rsid w:val="00A33C14"/>
    <w:rsid w:val="00A33D73"/>
    <w:rsid w:val="00A33DFA"/>
    <w:rsid w:val="00A33E98"/>
    <w:rsid w:val="00A347BE"/>
    <w:rsid w:val="00A4006B"/>
    <w:rsid w:val="00A402A9"/>
    <w:rsid w:val="00A4103A"/>
    <w:rsid w:val="00A41914"/>
    <w:rsid w:val="00A41AEC"/>
    <w:rsid w:val="00A41C77"/>
    <w:rsid w:val="00A43493"/>
    <w:rsid w:val="00A43733"/>
    <w:rsid w:val="00A44C2F"/>
    <w:rsid w:val="00A476AB"/>
    <w:rsid w:val="00A50FC5"/>
    <w:rsid w:val="00A52E78"/>
    <w:rsid w:val="00A541B2"/>
    <w:rsid w:val="00A543F7"/>
    <w:rsid w:val="00A544F5"/>
    <w:rsid w:val="00A546B9"/>
    <w:rsid w:val="00A55861"/>
    <w:rsid w:val="00A56871"/>
    <w:rsid w:val="00A6256D"/>
    <w:rsid w:val="00A639AC"/>
    <w:rsid w:val="00A66AAE"/>
    <w:rsid w:val="00A670EA"/>
    <w:rsid w:val="00A67CCD"/>
    <w:rsid w:val="00A70035"/>
    <w:rsid w:val="00A75378"/>
    <w:rsid w:val="00A75AA7"/>
    <w:rsid w:val="00A75FE2"/>
    <w:rsid w:val="00A7663D"/>
    <w:rsid w:val="00A76EC7"/>
    <w:rsid w:val="00A8294F"/>
    <w:rsid w:val="00A83B99"/>
    <w:rsid w:val="00A840A1"/>
    <w:rsid w:val="00A85663"/>
    <w:rsid w:val="00A85DBB"/>
    <w:rsid w:val="00A862E2"/>
    <w:rsid w:val="00A87996"/>
    <w:rsid w:val="00A91011"/>
    <w:rsid w:val="00A91201"/>
    <w:rsid w:val="00A9187C"/>
    <w:rsid w:val="00A93FC0"/>
    <w:rsid w:val="00A94879"/>
    <w:rsid w:val="00A96055"/>
    <w:rsid w:val="00AA051F"/>
    <w:rsid w:val="00AA16FA"/>
    <w:rsid w:val="00AA1C80"/>
    <w:rsid w:val="00AA1D6A"/>
    <w:rsid w:val="00AA2A30"/>
    <w:rsid w:val="00AA4174"/>
    <w:rsid w:val="00AA4537"/>
    <w:rsid w:val="00AA6C54"/>
    <w:rsid w:val="00AA7CDA"/>
    <w:rsid w:val="00AB2271"/>
    <w:rsid w:val="00AB5D4B"/>
    <w:rsid w:val="00AB65DA"/>
    <w:rsid w:val="00AB6AFD"/>
    <w:rsid w:val="00AC04C4"/>
    <w:rsid w:val="00AC3563"/>
    <w:rsid w:val="00AC5600"/>
    <w:rsid w:val="00AC612F"/>
    <w:rsid w:val="00AC7AB9"/>
    <w:rsid w:val="00AD0435"/>
    <w:rsid w:val="00AD4565"/>
    <w:rsid w:val="00AD5776"/>
    <w:rsid w:val="00AD774D"/>
    <w:rsid w:val="00AD7A7C"/>
    <w:rsid w:val="00AE026D"/>
    <w:rsid w:val="00AE19EE"/>
    <w:rsid w:val="00AE278F"/>
    <w:rsid w:val="00AE2A3D"/>
    <w:rsid w:val="00AE353A"/>
    <w:rsid w:val="00AE3856"/>
    <w:rsid w:val="00AE3C22"/>
    <w:rsid w:val="00AE4974"/>
    <w:rsid w:val="00AE730C"/>
    <w:rsid w:val="00AF0143"/>
    <w:rsid w:val="00AF0406"/>
    <w:rsid w:val="00AF080D"/>
    <w:rsid w:val="00AF1641"/>
    <w:rsid w:val="00AF2563"/>
    <w:rsid w:val="00AF3E8C"/>
    <w:rsid w:val="00AF510F"/>
    <w:rsid w:val="00AF5CA5"/>
    <w:rsid w:val="00AF5FB8"/>
    <w:rsid w:val="00B007DE"/>
    <w:rsid w:val="00B0768A"/>
    <w:rsid w:val="00B10FD2"/>
    <w:rsid w:val="00B1261F"/>
    <w:rsid w:val="00B13528"/>
    <w:rsid w:val="00B140A9"/>
    <w:rsid w:val="00B142D5"/>
    <w:rsid w:val="00B152C3"/>
    <w:rsid w:val="00B17004"/>
    <w:rsid w:val="00B17D7E"/>
    <w:rsid w:val="00B200B8"/>
    <w:rsid w:val="00B206B7"/>
    <w:rsid w:val="00B22FA3"/>
    <w:rsid w:val="00B23176"/>
    <w:rsid w:val="00B23F4F"/>
    <w:rsid w:val="00B24F79"/>
    <w:rsid w:val="00B308B6"/>
    <w:rsid w:val="00B30CD7"/>
    <w:rsid w:val="00B31DC2"/>
    <w:rsid w:val="00B32A88"/>
    <w:rsid w:val="00B331DA"/>
    <w:rsid w:val="00B33973"/>
    <w:rsid w:val="00B33C91"/>
    <w:rsid w:val="00B34FE2"/>
    <w:rsid w:val="00B364B4"/>
    <w:rsid w:val="00B41C4C"/>
    <w:rsid w:val="00B42840"/>
    <w:rsid w:val="00B439FE"/>
    <w:rsid w:val="00B45A32"/>
    <w:rsid w:val="00B46555"/>
    <w:rsid w:val="00B50176"/>
    <w:rsid w:val="00B528FC"/>
    <w:rsid w:val="00B537C5"/>
    <w:rsid w:val="00B53D06"/>
    <w:rsid w:val="00B60951"/>
    <w:rsid w:val="00B620F4"/>
    <w:rsid w:val="00B640BF"/>
    <w:rsid w:val="00B65AA4"/>
    <w:rsid w:val="00B65F9E"/>
    <w:rsid w:val="00B665AD"/>
    <w:rsid w:val="00B701BD"/>
    <w:rsid w:val="00B70499"/>
    <w:rsid w:val="00B70F52"/>
    <w:rsid w:val="00B7266B"/>
    <w:rsid w:val="00B82B8A"/>
    <w:rsid w:val="00B878DB"/>
    <w:rsid w:val="00B87BFB"/>
    <w:rsid w:val="00B9006A"/>
    <w:rsid w:val="00B902C2"/>
    <w:rsid w:val="00B91400"/>
    <w:rsid w:val="00B92829"/>
    <w:rsid w:val="00B943AF"/>
    <w:rsid w:val="00B9549F"/>
    <w:rsid w:val="00B96BD9"/>
    <w:rsid w:val="00BA1CC7"/>
    <w:rsid w:val="00BA28C5"/>
    <w:rsid w:val="00BA3B39"/>
    <w:rsid w:val="00BA3ED1"/>
    <w:rsid w:val="00BA5232"/>
    <w:rsid w:val="00BA76EE"/>
    <w:rsid w:val="00BA780E"/>
    <w:rsid w:val="00BB03BD"/>
    <w:rsid w:val="00BB1297"/>
    <w:rsid w:val="00BB182A"/>
    <w:rsid w:val="00BB1DEF"/>
    <w:rsid w:val="00BB3686"/>
    <w:rsid w:val="00BB793A"/>
    <w:rsid w:val="00BC0A40"/>
    <w:rsid w:val="00BC17A8"/>
    <w:rsid w:val="00BC232A"/>
    <w:rsid w:val="00BC248E"/>
    <w:rsid w:val="00BC4130"/>
    <w:rsid w:val="00BC4621"/>
    <w:rsid w:val="00BC6BF8"/>
    <w:rsid w:val="00BD26F7"/>
    <w:rsid w:val="00BD3576"/>
    <w:rsid w:val="00BD3869"/>
    <w:rsid w:val="00BD6E39"/>
    <w:rsid w:val="00BE1033"/>
    <w:rsid w:val="00BE2560"/>
    <w:rsid w:val="00BE481A"/>
    <w:rsid w:val="00BE6669"/>
    <w:rsid w:val="00BE6969"/>
    <w:rsid w:val="00BE7958"/>
    <w:rsid w:val="00BF2749"/>
    <w:rsid w:val="00BF2A6D"/>
    <w:rsid w:val="00BF5810"/>
    <w:rsid w:val="00BF590A"/>
    <w:rsid w:val="00C025FD"/>
    <w:rsid w:val="00C03400"/>
    <w:rsid w:val="00C04230"/>
    <w:rsid w:val="00C04AD5"/>
    <w:rsid w:val="00C053E0"/>
    <w:rsid w:val="00C05899"/>
    <w:rsid w:val="00C063AF"/>
    <w:rsid w:val="00C0767E"/>
    <w:rsid w:val="00C1749F"/>
    <w:rsid w:val="00C211F8"/>
    <w:rsid w:val="00C26ADB"/>
    <w:rsid w:val="00C2720F"/>
    <w:rsid w:val="00C2797F"/>
    <w:rsid w:val="00C32949"/>
    <w:rsid w:val="00C32C15"/>
    <w:rsid w:val="00C33BC9"/>
    <w:rsid w:val="00C36313"/>
    <w:rsid w:val="00C36B79"/>
    <w:rsid w:val="00C36D13"/>
    <w:rsid w:val="00C40895"/>
    <w:rsid w:val="00C4350E"/>
    <w:rsid w:val="00C44BCC"/>
    <w:rsid w:val="00C463CE"/>
    <w:rsid w:val="00C47300"/>
    <w:rsid w:val="00C47DE4"/>
    <w:rsid w:val="00C50272"/>
    <w:rsid w:val="00C5095C"/>
    <w:rsid w:val="00C51AA3"/>
    <w:rsid w:val="00C534B5"/>
    <w:rsid w:val="00C54271"/>
    <w:rsid w:val="00C55FF8"/>
    <w:rsid w:val="00C57536"/>
    <w:rsid w:val="00C577AB"/>
    <w:rsid w:val="00C62671"/>
    <w:rsid w:val="00C649FA"/>
    <w:rsid w:val="00C65189"/>
    <w:rsid w:val="00C651B9"/>
    <w:rsid w:val="00C6557A"/>
    <w:rsid w:val="00C666D0"/>
    <w:rsid w:val="00C67535"/>
    <w:rsid w:val="00C70635"/>
    <w:rsid w:val="00C707D2"/>
    <w:rsid w:val="00C71597"/>
    <w:rsid w:val="00C71D3D"/>
    <w:rsid w:val="00C7226A"/>
    <w:rsid w:val="00C7349B"/>
    <w:rsid w:val="00C775EB"/>
    <w:rsid w:val="00C80734"/>
    <w:rsid w:val="00C81D67"/>
    <w:rsid w:val="00C8256B"/>
    <w:rsid w:val="00C83157"/>
    <w:rsid w:val="00C833FF"/>
    <w:rsid w:val="00C841FA"/>
    <w:rsid w:val="00C84521"/>
    <w:rsid w:val="00C84826"/>
    <w:rsid w:val="00C85846"/>
    <w:rsid w:val="00C873B9"/>
    <w:rsid w:val="00C903CD"/>
    <w:rsid w:val="00C94399"/>
    <w:rsid w:val="00C96B4C"/>
    <w:rsid w:val="00CA2272"/>
    <w:rsid w:val="00CA2CDC"/>
    <w:rsid w:val="00CA3412"/>
    <w:rsid w:val="00CA63EC"/>
    <w:rsid w:val="00CA716C"/>
    <w:rsid w:val="00CB0E72"/>
    <w:rsid w:val="00CB1079"/>
    <w:rsid w:val="00CB28A4"/>
    <w:rsid w:val="00CB28D5"/>
    <w:rsid w:val="00CB3AC1"/>
    <w:rsid w:val="00CB5232"/>
    <w:rsid w:val="00CB642D"/>
    <w:rsid w:val="00CB6A3B"/>
    <w:rsid w:val="00CB776F"/>
    <w:rsid w:val="00CC0CA4"/>
    <w:rsid w:val="00CC0E0B"/>
    <w:rsid w:val="00CC13E7"/>
    <w:rsid w:val="00CC1E92"/>
    <w:rsid w:val="00CC3816"/>
    <w:rsid w:val="00CC3AA6"/>
    <w:rsid w:val="00CC4771"/>
    <w:rsid w:val="00CC4BBB"/>
    <w:rsid w:val="00CC5913"/>
    <w:rsid w:val="00CC661D"/>
    <w:rsid w:val="00CC6749"/>
    <w:rsid w:val="00CD02C9"/>
    <w:rsid w:val="00CD0F6C"/>
    <w:rsid w:val="00CD191A"/>
    <w:rsid w:val="00CD376C"/>
    <w:rsid w:val="00CD5148"/>
    <w:rsid w:val="00CD6EF6"/>
    <w:rsid w:val="00CD73E6"/>
    <w:rsid w:val="00CD78C3"/>
    <w:rsid w:val="00CE169C"/>
    <w:rsid w:val="00CE3367"/>
    <w:rsid w:val="00CE33B2"/>
    <w:rsid w:val="00CE3C3B"/>
    <w:rsid w:val="00CE468E"/>
    <w:rsid w:val="00CE6366"/>
    <w:rsid w:val="00CE7146"/>
    <w:rsid w:val="00CF0240"/>
    <w:rsid w:val="00CF13A2"/>
    <w:rsid w:val="00CF18B7"/>
    <w:rsid w:val="00CF228F"/>
    <w:rsid w:val="00CF32EF"/>
    <w:rsid w:val="00CF4397"/>
    <w:rsid w:val="00CF4D24"/>
    <w:rsid w:val="00CF5F90"/>
    <w:rsid w:val="00CF63E2"/>
    <w:rsid w:val="00CF6C30"/>
    <w:rsid w:val="00CF709E"/>
    <w:rsid w:val="00D0030D"/>
    <w:rsid w:val="00D010E5"/>
    <w:rsid w:val="00D01C68"/>
    <w:rsid w:val="00D0254F"/>
    <w:rsid w:val="00D03AE6"/>
    <w:rsid w:val="00D03D02"/>
    <w:rsid w:val="00D0431B"/>
    <w:rsid w:val="00D1035F"/>
    <w:rsid w:val="00D11CC3"/>
    <w:rsid w:val="00D1413B"/>
    <w:rsid w:val="00D15233"/>
    <w:rsid w:val="00D179EB"/>
    <w:rsid w:val="00D22E57"/>
    <w:rsid w:val="00D23767"/>
    <w:rsid w:val="00D26C5F"/>
    <w:rsid w:val="00D2703A"/>
    <w:rsid w:val="00D313E0"/>
    <w:rsid w:val="00D31B0C"/>
    <w:rsid w:val="00D32BD3"/>
    <w:rsid w:val="00D3658B"/>
    <w:rsid w:val="00D373FD"/>
    <w:rsid w:val="00D378C2"/>
    <w:rsid w:val="00D40992"/>
    <w:rsid w:val="00D4262D"/>
    <w:rsid w:val="00D4496F"/>
    <w:rsid w:val="00D452B2"/>
    <w:rsid w:val="00D45F04"/>
    <w:rsid w:val="00D46339"/>
    <w:rsid w:val="00D52773"/>
    <w:rsid w:val="00D537B9"/>
    <w:rsid w:val="00D56947"/>
    <w:rsid w:val="00D61316"/>
    <w:rsid w:val="00D64EB8"/>
    <w:rsid w:val="00D657B4"/>
    <w:rsid w:val="00D66279"/>
    <w:rsid w:val="00D66F0F"/>
    <w:rsid w:val="00D71773"/>
    <w:rsid w:val="00D71787"/>
    <w:rsid w:val="00D7205C"/>
    <w:rsid w:val="00D72389"/>
    <w:rsid w:val="00D72726"/>
    <w:rsid w:val="00D753FA"/>
    <w:rsid w:val="00D7705E"/>
    <w:rsid w:val="00D80105"/>
    <w:rsid w:val="00D807B8"/>
    <w:rsid w:val="00D825CC"/>
    <w:rsid w:val="00D82876"/>
    <w:rsid w:val="00D84BE9"/>
    <w:rsid w:val="00D84DAE"/>
    <w:rsid w:val="00D87F65"/>
    <w:rsid w:val="00D91973"/>
    <w:rsid w:val="00D93411"/>
    <w:rsid w:val="00D93A54"/>
    <w:rsid w:val="00D95DD9"/>
    <w:rsid w:val="00DA06DA"/>
    <w:rsid w:val="00DA1938"/>
    <w:rsid w:val="00DA3B28"/>
    <w:rsid w:val="00DA43C8"/>
    <w:rsid w:val="00DA765A"/>
    <w:rsid w:val="00DA784E"/>
    <w:rsid w:val="00DB078D"/>
    <w:rsid w:val="00DB3971"/>
    <w:rsid w:val="00DB4D06"/>
    <w:rsid w:val="00DB51F1"/>
    <w:rsid w:val="00DB5C35"/>
    <w:rsid w:val="00DB645D"/>
    <w:rsid w:val="00DC28EF"/>
    <w:rsid w:val="00DC2D97"/>
    <w:rsid w:val="00DC2EFE"/>
    <w:rsid w:val="00DC3B28"/>
    <w:rsid w:val="00DC3C08"/>
    <w:rsid w:val="00DC549C"/>
    <w:rsid w:val="00DC6301"/>
    <w:rsid w:val="00DD0EC2"/>
    <w:rsid w:val="00DD23D1"/>
    <w:rsid w:val="00DD3621"/>
    <w:rsid w:val="00DE0338"/>
    <w:rsid w:val="00DE0818"/>
    <w:rsid w:val="00DE1CB8"/>
    <w:rsid w:val="00DE223E"/>
    <w:rsid w:val="00DE3955"/>
    <w:rsid w:val="00DE40A1"/>
    <w:rsid w:val="00DE7870"/>
    <w:rsid w:val="00DF0A3E"/>
    <w:rsid w:val="00DF28C4"/>
    <w:rsid w:val="00DF2B44"/>
    <w:rsid w:val="00DF4505"/>
    <w:rsid w:val="00DF4CC3"/>
    <w:rsid w:val="00DF5DE1"/>
    <w:rsid w:val="00E00642"/>
    <w:rsid w:val="00E02CF5"/>
    <w:rsid w:val="00E0520B"/>
    <w:rsid w:val="00E05692"/>
    <w:rsid w:val="00E05E2E"/>
    <w:rsid w:val="00E06511"/>
    <w:rsid w:val="00E07BA3"/>
    <w:rsid w:val="00E103B9"/>
    <w:rsid w:val="00E113DC"/>
    <w:rsid w:val="00E115DF"/>
    <w:rsid w:val="00E12F6A"/>
    <w:rsid w:val="00E13164"/>
    <w:rsid w:val="00E13327"/>
    <w:rsid w:val="00E14F6F"/>
    <w:rsid w:val="00E15701"/>
    <w:rsid w:val="00E15E9C"/>
    <w:rsid w:val="00E17889"/>
    <w:rsid w:val="00E2299B"/>
    <w:rsid w:val="00E229E4"/>
    <w:rsid w:val="00E22EEC"/>
    <w:rsid w:val="00E25CD4"/>
    <w:rsid w:val="00E301D8"/>
    <w:rsid w:val="00E313DF"/>
    <w:rsid w:val="00E3492F"/>
    <w:rsid w:val="00E35E71"/>
    <w:rsid w:val="00E360DE"/>
    <w:rsid w:val="00E36E11"/>
    <w:rsid w:val="00E41AE8"/>
    <w:rsid w:val="00E427DE"/>
    <w:rsid w:val="00E42F02"/>
    <w:rsid w:val="00E501E4"/>
    <w:rsid w:val="00E52427"/>
    <w:rsid w:val="00E52C3D"/>
    <w:rsid w:val="00E5597C"/>
    <w:rsid w:val="00E5644A"/>
    <w:rsid w:val="00E57802"/>
    <w:rsid w:val="00E60E39"/>
    <w:rsid w:val="00E618A4"/>
    <w:rsid w:val="00E624D9"/>
    <w:rsid w:val="00E63229"/>
    <w:rsid w:val="00E63C1E"/>
    <w:rsid w:val="00E63C1F"/>
    <w:rsid w:val="00E6611F"/>
    <w:rsid w:val="00E66333"/>
    <w:rsid w:val="00E67488"/>
    <w:rsid w:val="00E700F1"/>
    <w:rsid w:val="00E70273"/>
    <w:rsid w:val="00E724F6"/>
    <w:rsid w:val="00E72CAE"/>
    <w:rsid w:val="00E730DB"/>
    <w:rsid w:val="00E740EA"/>
    <w:rsid w:val="00E744CC"/>
    <w:rsid w:val="00E800F4"/>
    <w:rsid w:val="00E80ED0"/>
    <w:rsid w:val="00E811BC"/>
    <w:rsid w:val="00E816D8"/>
    <w:rsid w:val="00E83207"/>
    <w:rsid w:val="00E84105"/>
    <w:rsid w:val="00E877E1"/>
    <w:rsid w:val="00E91C64"/>
    <w:rsid w:val="00E92AFE"/>
    <w:rsid w:val="00E95188"/>
    <w:rsid w:val="00E957A3"/>
    <w:rsid w:val="00E959FF"/>
    <w:rsid w:val="00E96095"/>
    <w:rsid w:val="00E97A74"/>
    <w:rsid w:val="00E97DC6"/>
    <w:rsid w:val="00EA1B49"/>
    <w:rsid w:val="00EA20DF"/>
    <w:rsid w:val="00EA249F"/>
    <w:rsid w:val="00EA66BB"/>
    <w:rsid w:val="00EA7E47"/>
    <w:rsid w:val="00EB2206"/>
    <w:rsid w:val="00EB2E69"/>
    <w:rsid w:val="00EB510C"/>
    <w:rsid w:val="00EB714E"/>
    <w:rsid w:val="00EC0399"/>
    <w:rsid w:val="00EC3A33"/>
    <w:rsid w:val="00EC3C9C"/>
    <w:rsid w:val="00EC5912"/>
    <w:rsid w:val="00EC5BAD"/>
    <w:rsid w:val="00EC5F42"/>
    <w:rsid w:val="00EC6208"/>
    <w:rsid w:val="00EC7D32"/>
    <w:rsid w:val="00ED69A2"/>
    <w:rsid w:val="00ED772B"/>
    <w:rsid w:val="00EE0DAC"/>
    <w:rsid w:val="00EE19CB"/>
    <w:rsid w:val="00EE26FF"/>
    <w:rsid w:val="00EE29C3"/>
    <w:rsid w:val="00EE3DA1"/>
    <w:rsid w:val="00EE5032"/>
    <w:rsid w:val="00EE5096"/>
    <w:rsid w:val="00EE7D30"/>
    <w:rsid w:val="00EF58E4"/>
    <w:rsid w:val="00EF6DE9"/>
    <w:rsid w:val="00EF7E3E"/>
    <w:rsid w:val="00F01292"/>
    <w:rsid w:val="00F04523"/>
    <w:rsid w:val="00F04FA4"/>
    <w:rsid w:val="00F06551"/>
    <w:rsid w:val="00F07614"/>
    <w:rsid w:val="00F07AB2"/>
    <w:rsid w:val="00F07E22"/>
    <w:rsid w:val="00F07EF3"/>
    <w:rsid w:val="00F10BE3"/>
    <w:rsid w:val="00F11DB4"/>
    <w:rsid w:val="00F14695"/>
    <w:rsid w:val="00F14B2E"/>
    <w:rsid w:val="00F14F94"/>
    <w:rsid w:val="00F161C7"/>
    <w:rsid w:val="00F16BC0"/>
    <w:rsid w:val="00F17B81"/>
    <w:rsid w:val="00F17FA3"/>
    <w:rsid w:val="00F25177"/>
    <w:rsid w:val="00F253FA"/>
    <w:rsid w:val="00F25EDF"/>
    <w:rsid w:val="00F32246"/>
    <w:rsid w:val="00F329FC"/>
    <w:rsid w:val="00F33FE6"/>
    <w:rsid w:val="00F3500F"/>
    <w:rsid w:val="00F374BA"/>
    <w:rsid w:val="00F376B9"/>
    <w:rsid w:val="00F413E5"/>
    <w:rsid w:val="00F41A5B"/>
    <w:rsid w:val="00F41ADF"/>
    <w:rsid w:val="00F45C60"/>
    <w:rsid w:val="00F508FD"/>
    <w:rsid w:val="00F52479"/>
    <w:rsid w:val="00F52638"/>
    <w:rsid w:val="00F53F43"/>
    <w:rsid w:val="00F54389"/>
    <w:rsid w:val="00F563CA"/>
    <w:rsid w:val="00F57CE9"/>
    <w:rsid w:val="00F62663"/>
    <w:rsid w:val="00F64D18"/>
    <w:rsid w:val="00F657A0"/>
    <w:rsid w:val="00F657C6"/>
    <w:rsid w:val="00F7188E"/>
    <w:rsid w:val="00F720EB"/>
    <w:rsid w:val="00F747AA"/>
    <w:rsid w:val="00F751AA"/>
    <w:rsid w:val="00F75B2C"/>
    <w:rsid w:val="00F77E95"/>
    <w:rsid w:val="00F831BA"/>
    <w:rsid w:val="00F83BB0"/>
    <w:rsid w:val="00F84F0D"/>
    <w:rsid w:val="00F864B5"/>
    <w:rsid w:val="00F86DB5"/>
    <w:rsid w:val="00F9061F"/>
    <w:rsid w:val="00F91DEC"/>
    <w:rsid w:val="00F92138"/>
    <w:rsid w:val="00F9303D"/>
    <w:rsid w:val="00F95463"/>
    <w:rsid w:val="00F95F5F"/>
    <w:rsid w:val="00FA2825"/>
    <w:rsid w:val="00FA3148"/>
    <w:rsid w:val="00FA4003"/>
    <w:rsid w:val="00FA478C"/>
    <w:rsid w:val="00FA4EBB"/>
    <w:rsid w:val="00FA5CF3"/>
    <w:rsid w:val="00FA68B9"/>
    <w:rsid w:val="00FA7A93"/>
    <w:rsid w:val="00FB0FD3"/>
    <w:rsid w:val="00FB5287"/>
    <w:rsid w:val="00FB7F6D"/>
    <w:rsid w:val="00FC05DD"/>
    <w:rsid w:val="00FC1FA0"/>
    <w:rsid w:val="00FC2341"/>
    <w:rsid w:val="00FC7146"/>
    <w:rsid w:val="00FC760C"/>
    <w:rsid w:val="00FD0930"/>
    <w:rsid w:val="00FD3D86"/>
    <w:rsid w:val="00FE0DEE"/>
    <w:rsid w:val="00FE38F1"/>
    <w:rsid w:val="00FE39BD"/>
    <w:rsid w:val="00FE501F"/>
    <w:rsid w:val="00FE6910"/>
    <w:rsid w:val="00FE7465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8C3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0"/>
    <w:uiPriority w:val="99"/>
    <w:rsid w:val="00D95DD9"/>
    <w:rPr>
      <w:color w:val="106BBE"/>
    </w:rPr>
  </w:style>
  <w:style w:type="paragraph" w:styleId="ab">
    <w:name w:val="Body Text"/>
    <w:basedOn w:val="a"/>
    <w:link w:val="ac"/>
    <w:rsid w:val="00152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2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0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77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77E95"/>
    <w:rPr>
      <w:color w:val="0000FF"/>
      <w:u w:val="single"/>
    </w:rPr>
  </w:style>
  <w:style w:type="character" w:styleId="ae">
    <w:name w:val="Emphasis"/>
    <w:basedOn w:val="a0"/>
    <w:uiPriority w:val="20"/>
    <w:qFormat/>
    <w:rsid w:val="00F77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BA8A-609A-4965-BAFD-A223C837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7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2017-03-29T05:52:00Z</cp:lastPrinted>
  <dcterms:created xsi:type="dcterms:W3CDTF">2015-03-18T05:40:00Z</dcterms:created>
  <dcterms:modified xsi:type="dcterms:W3CDTF">2018-05-18T10:12:00Z</dcterms:modified>
</cp:coreProperties>
</file>